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C9" w:rsidRDefault="00CF3FC9" w:rsidP="00CF3FC9">
      <w:pPr>
        <w:ind w:right="-142"/>
        <w:rPr>
          <w:b/>
          <w:sz w:val="28"/>
          <w:szCs w:val="28"/>
        </w:rPr>
      </w:pPr>
    </w:p>
    <w:p w:rsidR="00CF3FC9" w:rsidRPr="00CF3FC9" w:rsidRDefault="00CF3FC9" w:rsidP="00CF3FC9">
      <w:pPr>
        <w:ind w:left="-567" w:right="-142" w:firstLine="283"/>
        <w:rPr>
          <w:sz w:val="28"/>
          <w:szCs w:val="28"/>
        </w:rPr>
      </w:pPr>
      <w:r w:rsidRPr="006563DC">
        <w:rPr>
          <w:sz w:val="28"/>
          <w:szCs w:val="28"/>
        </w:rPr>
        <w:t>Муниципальное</w:t>
      </w:r>
      <w:r w:rsidRPr="006563DC">
        <w:rPr>
          <w:rFonts w:eastAsia="Calibri"/>
          <w:sz w:val="28"/>
          <w:szCs w:val="28"/>
        </w:rPr>
        <w:t xml:space="preserve"> </w:t>
      </w:r>
      <w:r w:rsidRPr="006563DC">
        <w:rPr>
          <w:sz w:val="28"/>
          <w:szCs w:val="28"/>
        </w:rPr>
        <w:t>автономное дошкольное</w:t>
      </w:r>
      <w:r w:rsidRPr="006563DC">
        <w:rPr>
          <w:rFonts w:eastAsia="Calibri"/>
          <w:sz w:val="28"/>
          <w:szCs w:val="28"/>
        </w:rPr>
        <w:t xml:space="preserve"> образователь</w:t>
      </w:r>
      <w:r w:rsidRPr="006563DC">
        <w:rPr>
          <w:sz w:val="28"/>
          <w:szCs w:val="28"/>
        </w:rPr>
        <w:t>ное</w:t>
      </w:r>
      <w:r w:rsidRPr="006563DC">
        <w:rPr>
          <w:rFonts w:eastAsia="Calibri"/>
          <w:sz w:val="28"/>
          <w:szCs w:val="28"/>
        </w:rPr>
        <w:t xml:space="preserve"> учреж</w:t>
      </w:r>
      <w:r w:rsidRPr="006563DC">
        <w:rPr>
          <w:sz w:val="28"/>
          <w:szCs w:val="28"/>
        </w:rPr>
        <w:t>дение</w:t>
      </w:r>
      <w:r w:rsidRPr="006563DC">
        <w:rPr>
          <w:rFonts w:eastAsia="Calibri"/>
          <w:sz w:val="28"/>
          <w:szCs w:val="28"/>
        </w:rPr>
        <w:t xml:space="preserve"> «Центр развития ребенка – детский сад №2 «Дельфин»</w:t>
      </w:r>
      <w:r w:rsidRPr="006563DC">
        <w:rPr>
          <w:sz w:val="28"/>
          <w:szCs w:val="28"/>
        </w:rPr>
        <w:t xml:space="preserve"> г.</w:t>
      </w:r>
      <w:r>
        <w:rPr>
          <w:sz w:val="28"/>
          <w:szCs w:val="28"/>
        </w:rPr>
        <w:t xml:space="preserve"> </w:t>
      </w:r>
      <w:r w:rsidRPr="006563DC">
        <w:rPr>
          <w:sz w:val="28"/>
          <w:szCs w:val="28"/>
        </w:rPr>
        <w:t>Бердска Новосибирской области</w:t>
      </w:r>
      <w:r>
        <w:rPr>
          <w:sz w:val="28"/>
          <w:szCs w:val="28"/>
        </w:rPr>
        <w:t>.</w:t>
      </w:r>
    </w:p>
    <w:p w:rsidR="00CF3FC9" w:rsidRPr="000E1B62" w:rsidRDefault="00CF3FC9" w:rsidP="00CF3FC9">
      <w:pPr>
        <w:ind w:left="-567" w:right="-142" w:firstLine="283"/>
        <w:jc w:val="center"/>
        <w:rPr>
          <w:b/>
          <w:sz w:val="28"/>
          <w:szCs w:val="28"/>
        </w:rPr>
      </w:pPr>
    </w:p>
    <w:p w:rsidR="000E1B62" w:rsidRPr="00DC3846" w:rsidRDefault="000E1B62" w:rsidP="00CF3FC9">
      <w:pPr>
        <w:ind w:left="-567" w:right="-142" w:firstLine="283"/>
        <w:jc w:val="center"/>
        <w:rPr>
          <w:b/>
          <w:i/>
          <w:color w:val="FF0000"/>
          <w:sz w:val="56"/>
          <w:szCs w:val="56"/>
        </w:rPr>
      </w:pPr>
      <w:r w:rsidRPr="00DC3846">
        <w:rPr>
          <w:b/>
          <w:i/>
          <w:color w:val="FF0000"/>
          <w:sz w:val="56"/>
          <w:szCs w:val="56"/>
        </w:rPr>
        <w:t>Игры и упражнения для коррекции поведения гиперактивных детей.</w:t>
      </w:r>
    </w:p>
    <w:p w:rsidR="000E1B62" w:rsidRDefault="000E1B62" w:rsidP="00CF3FC9">
      <w:pPr>
        <w:ind w:left="-567" w:right="-142" w:firstLine="283"/>
        <w:jc w:val="center"/>
        <w:rPr>
          <w:b/>
          <w:sz w:val="28"/>
          <w:szCs w:val="28"/>
        </w:rPr>
      </w:pPr>
    </w:p>
    <w:p w:rsidR="000E1B62" w:rsidRDefault="000E1B62" w:rsidP="00CF3FC9">
      <w:pPr>
        <w:ind w:left="-567" w:right="-142" w:firstLine="283"/>
        <w:jc w:val="both"/>
        <w:rPr>
          <w:color w:val="000000"/>
          <w:sz w:val="28"/>
          <w:szCs w:val="28"/>
          <w:shd w:val="clear" w:color="auto" w:fill="FFFFFF"/>
        </w:rPr>
      </w:pPr>
      <w:r w:rsidRPr="000E1B62">
        <w:rPr>
          <w:color w:val="000000"/>
          <w:sz w:val="28"/>
          <w:szCs w:val="28"/>
          <w:shd w:val="clear" w:color="auto" w:fill="FFFFFF"/>
        </w:rPr>
        <w:t>Зачастую наиболее часто встречаемой причиной гиперактивности ребенка является нехватка внимания. Своей чрезмерной подвижностью и занятостью он пытается привлечь родителей, сверстников, учителя к себе. Иногда же такой причиной может стать особенность характера человека. Однако наибольшее влияние имеют многие другие факторы: в группе риска дети, которые появились на свет через кесарево сечение, искусственники и т. д. Поэтому важно разобраться в первопричине. Судя по статистическим данным, гиперактивность встречается практически у каждого двадцатого ребенка, кстати, следует отметить, что у мальчиков в два-три раза ча</w:t>
      </w:r>
      <w:r>
        <w:rPr>
          <w:color w:val="000000"/>
          <w:sz w:val="28"/>
          <w:szCs w:val="28"/>
          <w:shd w:val="clear" w:color="auto" w:fill="FFFFFF"/>
        </w:rPr>
        <w:t>ще. Получается, в детском саду в общеобразовательной группе</w:t>
      </w:r>
      <w:r w:rsidRPr="000E1B62">
        <w:rPr>
          <w:color w:val="000000"/>
          <w:sz w:val="28"/>
          <w:szCs w:val="28"/>
          <w:shd w:val="clear" w:color="auto" w:fill="FFFFFF"/>
        </w:rPr>
        <w:t xml:space="preserve"> можно встретить как минимум одного малыша с чрезмерной активностью</w:t>
      </w:r>
      <w:r>
        <w:rPr>
          <w:color w:val="000000"/>
          <w:sz w:val="28"/>
          <w:szCs w:val="28"/>
          <w:shd w:val="clear" w:color="auto" w:fill="FFFFFF"/>
        </w:rPr>
        <w:t>. Поэтому очень важно с ними проводить специальные упражнения</w:t>
      </w:r>
      <w:r w:rsidR="001A4BF5">
        <w:rPr>
          <w:color w:val="000000"/>
          <w:sz w:val="28"/>
          <w:szCs w:val="28"/>
          <w:shd w:val="clear" w:color="auto" w:fill="FFFFFF"/>
        </w:rPr>
        <w:t>, игры.</w:t>
      </w:r>
    </w:p>
    <w:p w:rsidR="001A4BF5" w:rsidRDefault="001A4BF5" w:rsidP="00CF3FC9">
      <w:pPr>
        <w:ind w:left="-567" w:right="-142" w:firstLine="283"/>
        <w:jc w:val="both"/>
        <w:rPr>
          <w:color w:val="000000"/>
          <w:sz w:val="28"/>
          <w:szCs w:val="28"/>
          <w:shd w:val="clear" w:color="auto" w:fill="FFFFFF"/>
        </w:rPr>
      </w:pPr>
    </w:p>
    <w:p w:rsidR="001A4BF5" w:rsidRDefault="001A4BF5" w:rsidP="00CF3FC9">
      <w:pPr>
        <w:ind w:left="-567" w:right="-142" w:firstLine="141"/>
        <w:jc w:val="both"/>
        <w:rPr>
          <w:b/>
          <w:color w:val="000000"/>
          <w:sz w:val="28"/>
          <w:szCs w:val="28"/>
          <w:shd w:val="clear" w:color="auto" w:fill="FFFFFF"/>
        </w:rPr>
      </w:pPr>
      <w:r w:rsidRPr="001A4BF5">
        <w:rPr>
          <w:b/>
          <w:color w:val="000000"/>
          <w:sz w:val="28"/>
          <w:szCs w:val="28"/>
          <w:shd w:val="clear" w:color="auto" w:fill="FFFFFF"/>
        </w:rPr>
        <w:t>Перечень игр и упражнений:</w:t>
      </w:r>
    </w:p>
    <w:p w:rsidR="001A4BF5" w:rsidRDefault="001A4BF5" w:rsidP="00CF3FC9">
      <w:pPr>
        <w:spacing w:before="33" w:after="33"/>
        <w:ind w:right="-142"/>
        <w:rPr>
          <w:b/>
          <w:bCs/>
          <w:color w:val="000000"/>
          <w:sz w:val="28"/>
          <w:szCs w:val="28"/>
        </w:rPr>
      </w:pPr>
      <w:r>
        <w:rPr>
          <w:b/>
          <w:bCs/>
          <w:color w:val="000000"/>
          <w:sz w:val="28"/>
          <w:szCs w:val="28"/>
        </w:rPr>
        <w:t xml:space="preserve"> 1.</w:t>
      </w:r>
      <w:r w:rsidRPr="001A4BF5">
        <w:rPr>
          <w:b/>
          <w:bCs/>
          <w:color w:val="000000"/>
          <w:sz w:val="28"/>
          <w:szCs w:val="28"/>
        </w:rPr>
        <w:t>Кричалки – шепталки – молчалки</w:t>
      </w:r>
      <w:r w:rsidRPr="001A4BF5">
        <w:rPr>
          <w:color w:val="000000"/>
          <w:sz w:val="28"/>
          <w:szCs w:val="28"/>
        </w:rPr>
        <w:t>.</w:t>
      </w:r>
      <w:r w:rsidRPr="001A4BF5">
        <w:rPr>
          <w:b/>
          <w:color w:val="000000"/>
          <w:sz w:val="28"/>
          <w:szCs w:val="28"/>
        </w:rPr>
        <w:t xml:space="preserve">                                                                                           2. </w:t>
      </w:r>
      <w:r w:rsidRPr="001A4BF5">
        <w:rPr>
          <w:color w:val="000000"/>
          <w:sz w:val="28"/>
          <w:szCs w:val="28"/>
        </w:rPr>
        <w:t xml:space="preserve"> </w:t>
      </w:r>
      <w:r w:rsidRPr="001A4BF5">
        <w:rPr>
          <w:b/>
          <w:bCs/>
          <w:color w:val="000000"/>
          <w:sz w:val="28"/>
          <w:szCs w:val="28"/>
        </w:rPr>
        <w:t>Найди отличие</w:t>
      </w:r>
      <w:r w:rsidRPr="001A4BF5">
        <w:rPr>
          <w:color w:val="000000"/>
          <w:sz w:val="28"/>
          <w:szCs w:val="28"/>
        </w:rPr>
        <w:t>.</w:t>
      </w:r>
      <w:r>
        <w:rPr>
          <w:color w:val="000000"/>
          <w:sz w:val="28"/>
          <w:szCs w:val="28"/>
        </w:rPr>
        <w:t xml:space="preserve">                                                                                                                                    </w:t>
      </w:r>
      <w:r w:rsidRPr="00FE385D">
        <w:rPr>
          <w:b/>
          <w:color w:val="000000"/>
          <w:sz w:val="28"/>
          <w:szCs w:val="28"/>
        </w:rPr>
        <w:t xml:space="preserve">3. </w:t>
      </w:r>
      <w:r w:rsidRPr="00FE385D">
        <w:rPr>
          <w:b/>
          <w:bCs/>
          <w:color w:val="000000"/>
          <w:sz w:val="28"/>
          <w:szCs w:val="28"/>
        </w:rPr>
        <w:t>Разговор с руками.</w:t>
      </w:r>
      <w:r w:rsidRPr="001A4BF5">
        <w:rPr>
          <w:b/>
          <w:color w:val="000000"/>
          <w:sz w:val="28"/>
          <w:szCs w:val="28"/>
        </w:rPr>
        <w:t xml:space="preserve"> </w:t>
      </w:r>
      <w:r>
        <w:rPr>
          <w:b/>
          <w:color w:val="000000"/>
          <w:sz w:val="28"/>
          <w:szCs w:val="28"/>
        </w:rPr>
        <w:t xml:space="preserve">                                                                                                                     </w:t>
      </w:r>
      <w:r w:rsidRPr="00FE385D">
        <w:rPr>
          <w:b/>
          <w:color w:val="000000"/>
          <w:sz w:val="28"/>
          <w:szCs w:val="28"/>
        </w:rPr>
        <w:t xml:space="preserve">4. </w:t>
      </w:r>
      <w:r w:rsidRPr="00FE385D">
        <w:rPr>
          <w:b/>
          <w:bCs/>
          <w:color w:val="000000"/>
          <w:sz w:val="28"/>
          <w:szCs w:val="28"/>
        </w:rPr>
        <w:t>Ловим комаров</w:t>
      </w:r>
      <w:r w:rsidRPr="00FE385D">
        <w:rPr>
          <w:color w:val="000000"/>
          <w:sz w:val="28"/>
          <w:szCs w:val="28"/>
        </w:rPr>
        <w:t>.</w:t>
      </w:r>
      <w:r>
        <w:rPr>
          <w:color w:val="000000"/>
          <w:sz w:val="28"/>
          <w:szCs w:val="28"/>
        </w:rPr>
        <w:t xml:space="preserve">                                                                                                                    </w:t>
      </w:r>
      <w:r w:rsidRPr="001A4BF5">
        <w:rPr>
          <w:b/>
          <w:color w:val="000000"/>
          <w:sz w:val="28"/>
          <w:szCs w:val="28"/>
        </w:rPr>
        <w:t xml:space="preserve">5.Флажок                                                                                                                                                     </w:t>
      </w:r>
      <w:r w:rsidRPr="00FE385D">
        <w:rPr>
          <w:b/>
          <w:color w:val="000000"/>
          <w:sz w:val="28"/>
          <w:szCs w:val="28"/>
        </w:rPr>
        <w:t xml:space="preserve">6. </w:t>
      </w:r>
      <w:r w:rsidRPr="00FE385D">
        <w:rPr>
          <w:b/>
          <w:bCs/>
          <w:color w:val="000000"/>
          <w:sz w:val="28"/>
          <w:szCs w:val="28"/>
        </w:rPr>
        <w:t>Поссорились два петушка</w:t>
      </w:r>
      <w:r w:rsidRPr="00FE385D">
        <w:rPr>
          <w:b/>
          <w:color w:val="000000"/>
          <w:sz w:val="28"/>
          <w:szCs w:val="28"/>
        </w:rPr>
        <w:t xml:space="preserve"> </w:t>
      </w:r>
      <w:r>
        <w:rPr>
          <w:b/>
          <w:color w:val="000000"/>
          <w:sz w:val="28"/>
          <w:szCs w:val="28"/>
        </w:rPr>
        <w:t xml:space="preserve">                                                                         </w:t>
      </w:r>
      <w:r w:rsidR="00CF3FC9">
        <w:rPr>
          <w:b/>
          <w:color w:val="000000"/>
          <w:sz w:val="28"/>
          <w:szCs w:val="28"/>
        </w:rPr>
        <w:t xml:space="preserve">                            7. Маленький зверек</w:t>
      </w:r>
      <w:r>
        <w:rPr>
          <w:b/>
          <w:color w:val="000000"/>
          <w:sz w:val="28"/>
          <w:szCs w:val="28"/>
        </w:rPr>
        <w:t xml:space="preserve">                                                                                                       8.</w:t>
      </w:r>
      <w:r w:rsidRPr="00FE385D">
        <w:rPr>
          <w:b/>
          <w:bCs/>
          <w:color w:val="000000"/>
          <w:sz w:val="28"/>
          <w:szCs w:val="28"/>
        </w:rPr>
        <w:t>Пальцы-звери добрые, пальцы- звери злые.</w:t>
      </w:r>
      <w:r>
        <w:rPr>
          <w:b/>
          <w:bCs/>
          <w:color w:val="000000"/>
          <w:sz w:val="28"/>
          <w:szCs w:val="28"/>
        </w:rPr>
        <w:t xml:space="preserve"> </w:t>
      </w:r>
      <w:r w:rsidR="00D0194E">
        <w:rPr>
          <w:b/>
          <w:bCs/>
          <w:color w:val="000000"/>
          <w:sz w:val="28"/>
          <w:szCs w:val="28"/>
        </w:rPr>
        <w:t xml:space="preserve">                                                                       </w:t>
      </w:r>
      <w:r>
        <w:rPr>
          <w:b/>
          <w:bCs/>
          <w:color w:val="000000"/>
          <w:sz w:val="28"/>
          <w:szCs w:val="28"/>
        </w:rPr>
        <w:t>9.</w:t>
      </w:r>
      <w:r w:rsidR="00D0194E">
        <w:rPr>
          <w:b/>
          <w:bCs/>
          <w:color w:val="000000"/>
          <w:sz w:val="28"/>
          <w:szCs w:val="28"/>
        </w:rPr>
        <w:t>Зеркала</w:t>
      </w:r>
      <w:r w:rsidRPr="001A4BF5">
        <w:rPr>
          <w:b/>
          <w:color w:val="000000"/>
          <w:sz w:val="28"/>
          <w:szCs w:val="28"/>
        </w:rPr>
        <w:t xml:space="preserve"> </w:t>
      </w:r>
      <w:r w:rsidR="00D0194E">
        <w:rPr>
          <w:b/>
          <w:color w:val="000000"/>
          <w:sz w:val="28"/>
          <w:szCs w:val="28"/>
        </w:rPr>
        <w:t xml:space="preserve">                                                                                                                                                </w:t>
      </w:r>
      <w:r w:rsidRPr="00FE385D">
        <w:rPr>
          <w:b/>
          <w:color w:val="000000"/>
          <w:sz w:val="28"/>
          <w:szCs w:val="28"/>
        </w:rPr>
        <w:t xml:space="preserve">10. </w:t>
      </w:r>
      <w:r w:rsidRPr="00FE385D">
        <w:rPr>
          <w:b/>
          <w:bCs/>
          <w:color w:val="000000"/>
          <w:sz w:val="28"/>
          <w:szCs w:val="28"/>
        </w:rPr>
        <w:t xml:space="preserve">Час </w:t>
      </w:r>
      <w:r w:rsidR="00D0194E">
        <w:rPr>
          <w:b/>
          <w:bCs/>
          <w:color w:val="000000"/>
          <w:sz w:val="28"/>
          <w:szCs w:val="28"/>
        </w:rPr>
        <w:t xml:space="preserve"> «</w:t>
      </w:r>
      <w:r w:rsidRPr="00FE385D">
        <w:rPr>
          <w:b/>
          <w:bCs/>
          <w:color w:val="000000"/>
          <w:sz w:val="28"/>
          <w:szCs w:val="28"/>
        </w:rPr>
        <w:t>тишины</w:t>
      </w:r>
      <w:r w:rsidR="00D0194E">
        <w:rPr>
          <w:b/>
          <w:bCs/>
          <w:color w:val="000000"/>
          <w:sz w:val="28"/>
          <w:szCs w:val="28"/>
        </w:rPr>
        <w:t>»</w:t>
      </w:r>
      <w:r w:rsidRPr="00FE385D">
        <w:rPr>
          <w:b/>
          <w:bCs/>
          <w:color w:val="000000"/>
          <w:sz w:val="28"/>
          <w:szCs w:val="28"/>
        </w:rPr>
        <w:t xml:space="preserve"> и час «можно».</w:t>
      </w:r>
      <w:r w:rsidR="00D0194E">
        <w:rPr>
          <w:b/>
          <w:bCs/>
          <w:color w:val="000000"/>
          <w:sz w:val="28"/>
          <w:szCs w:val="28"/>
        </w:rPr>
        <w:t xml:space="preserve">                                                                        </w:t>
      </w:r>
      <w:r w:rsidR="00CF3FC9">
        <w:rPr>
          <w:b/>
          <w:bCs/>
          <w:color w:val="000000"/>
          <w:sz w:val="28"/>
          <w:szCs w:val="28"/>
        </w:rPr>
        <w:t xml:space="preserve">                           11. Говори</w:t>
      </w:r>
    </w:p>
    <w:p w:rsidR="002A3A24" w:rsidRPr="00FE385D" w:rsidRDefault="002A3A24" w:rsidP="00CF3FC9">
      <w:pPr>
        <w:spacing w:before="33" w:after="33"/>
        <w:ind w:left="-567" w:right="-142" w:firstLine="141"/>
        <w:rPr>
          <w:b/>
          <w:bCs/>
          <w:sz w:val="28"/>
          <w:szCs w:val="28"/>
        </w:rPr>
      </w:pPr>
    </w:p>
    <w:p w:rsidR="002A3A24" w:rsidRPr="00CF3FC9" w:rsidRDefault="00D0194E" w:rsidP="00CF3FC9">
      <w:pPr>
        <w:spacing w:before="33" w:after="33"/>
        <w:ind w:left="-567" w:right="-142" w:firstLine="141"/>
        <w:rPr>
          <w:b/>
          <w:bCs/>
          <w:color w:val="000000"/>
          <w:sz w:val="28"/>
          <w:szCs w:val="28"/>
        </w:rPr>
      </w:pPr>
      <w:r>
        <w:rPr>
          <w:b/>
          <w:bCs/>
          <w:color w:val="000000"/>
          <w:sz w:val="28"/>
          <w:szCs w:val="28"/>
        </w:rPr>
        <w:t>Перечень упражнений</w:t>
      </w:r>
      <w:r w:rsidRPr="00FE385D">
        <w:rPr>
          <w:b/>
          <w:bCs/>
          <w:color w:val="000000"/>
          <w:sz w:val="28"/>
          <w:szCs w:val="28"/>
        </w:rPr>
        <w:t xml:space="preserve"> на релакса</w:t>
      </w:r>
      <w:r>
        <w:rPr>
          <w:b/>
          <w:bCs/>
          <w:color w:val="000000"/>
          <w:sz w:val="28"/>
          <w:szCs w:val="28"/>
        </w:rPr>
        <w:t>цию, расслабление мышц и дыхания</w:t>
      </w:r>
      <w:r w:rsidRPr="00FE385D">
        <w:rPr>
          <w:b/>
          <w:bCs/>
          <w:color w:val="000000"/>
          <w:sz w:val="28"/>
          <w:szCs w:val="28"/>
        </w:rPr>
        <w:t>.</w:t>
      </w:r>
    </w:p>
    <w:p w:rsidR="00D0194E" w:rsidRPr="00CF3FC9" w:rsidRDefault="00D0194E" w:rsidP="00CF3FC9">
      <w:pPr>
        <w:pStyle w:val="a8"/>
        <w:numPr>
          <w:ilvl w:val="0"/>
          <w:numId w:val="6"/>
        </w:numPr>
        <w:spacing w:before="33" w:after="33"/>
        <w:ind w:right="-142"/>
        <w:rPr>
          <w:b/>
          <w:bCs/>
          <w:color w:val="000000"/>
          <w:sz w:val="28"/>
          <w:szCs w:val="28"/>
        </w:rPr>
      </w:pPr>
      <w:r w:rsidRPr="00CF3FC9">
        <w:rPr>
          <w:b/>
          <w:bCs/>
          <w:color w:val="000000"/>
          <w:sz w:val="28"/>
          <w:szCs w:val="28"/>
        </w:rPr>
        <w:t xml:space="preserve">Дудочка </w:t>
      </w:r>
    </w:p>
    <w:p w:rsidR="00D0194E" w:rsidRPr="00CF3FC9" w:rsidRDefault="00D0194E" w:rsidP="00CF3FC9">
      <w:pPr>
        <w:pStyle w:val="a8"/>
        <w:numPr>
          <w:ilvl w:val="0"/>
          <w:numId w:val="6"/>
        </w:numPr>
        <w:spacing w:before="33" w:after="33"/>
        <w:ind w:right="-142"/>
        <w:rPr>
          <w:color w:val="000000"/>
          <w:sz w:val="28"/>
          <w:szCs w:val="28"/>
        </w:rPr>
      </w:pPr>
      <w:r w:rsidRPr="00CF3FC9">
        <w:rPr>
          <w:b/>
          <w:bCs/>
          <w:color w:val="000000"/>
          <w:sz w:val="28"/>
          <w:szCs w:val="28"/>
        </w:rPr>
        <w:t>Штанга</w:t>
      </w:r>
    </w:p>
    <w:p w:rsidR="00CF3FC9" w:rsidRPr="00CF3FC9" w:rsidRDefault="00D0194E" w:rsidP="00CF3FC9">
      <w:pPr>
        <w:pStyle w:val="a8"/>
        <w:numPr>
          <w:ilvl w:val="0"/>
          <w:numId w:val="6"/>
        </w:numPr>
        <w:spacing w:before="33" w:after="33"/>
        <w:ind w:right="-142"/>
        <w:rPr>
          <w:b/>
          <w:bCs/>
          <w:sz w:val="28"/>
          <w:szCs w:val="28"/>
        </w:rPr>
      </w:pPr>
      <w:r w:rsidRPr="00CF3FC9">
        <w:rPr>
          <w:b/>
          <w:bCs/>
          <w:color w:val="000000"/>
          <w:sz w:val="28"/>
          <w:szCs w:val="28"/>
        </w:rPr>
        <w:t xml:space="preserve">Давайте </w:t>
      </w:r>
      <w:r w:rsidR="00CF3FC9" w:rsidRPr="00CF3FC9">
        <w:rPr>
          <w:b/>
          <w:bCs/>
          <w:color w:val="000000"/>
          <w:sz w:val="28"/>
          <w:szCs w:val="28"/>
        </w:rPr>
        <w:t>поздороваемся</w:t>
      </w:r>
      <w:r w:rsidRPr="00CF3FC9">
        <w:rPr>
          <w:b/>
          <w:bCs/>
          <w:color w:val="000000"/>
          <w:sz w:val="28"/>
          <w:szCs w:val="28"/>
        </w:rPr>
        <w:t xml:space="preserve">  </w:t>
      </w:r>
    </w:p>
    <w:p w:rsidR="00CF3FC9" w:rsidRPr="00CF3FC9" w:rsidRDefault="00D0194E" w:rsidP="00CF3FC9">
      <w:pPr>
        <w:pStyle w:val="a8"/>
        <w:numPr>
          <w:ilvl w:val="0"/>
          <w:numId w:val="6"/>
        </w:numPr>
        <w:spacing w:before="33" w:after="33"/>
        <w:ind w:right="-142"/>
        <w:rPr>
          <w:b/>
          <w:bCs/>
          <w:sz w:val="28"/>
          <w:szCs w:val="28"/>
        </w:rPr>
      </w:pPr>
      <w:r w:rsidRPr="00CF3FC9">
        <w:rPr>
          <w:b/>
          <w:bCs/>
          <w:color w:val="000000"/>
          <w:sz w:val="28"/>
          <w:szCs w:val="28"/>
        </w:rPr>
        <w:t xml:space="preserve"> </w:t>
      </w:r>
      <w:r w:rsidR="00CF3FC9">
        <w:rPr>
          <w:b/>
          <w:bCs/>
          <w:color w:val="000000"/>
          <w:sz w:val="28"/>
          <w:szCs w:val="28"/>
        </w:rPr>
        <w:t>Ласковые лапки</w:t>
      </w:r>
    </w:p>
    <w:p w:rsidR="001A4BF5" w:rsidRPr="00CF3FC9" w:rsidRDefault="00CF3FC9" w:rsidP="00CF3FC9">
      <w:pPr>
        <w:pStyle w:val="a8"/>
        <w:numPr>
          <w:ilvl w:val="0"/>
          <w:numId w:val="6"/>
        </w:numPr>
        <w:spacing w:before="33" w:after="33"/>
        <w:ind w:right="-142"/>
        <w:rPr>
          <w:b/>
          <w:bCs/>
          <w:sz w:val="28"/>
          <w:szCs w:val="28"/>
        </w:rPr>
      </w:pPr>
      <w:r>
        <w:rPr>
          <w:b/>
          <w:bCs/>
          <w:color w:val="000000"/>
          <w:sz w:val="28"/>
          <w:szCs w:val="28"/>
        </w:rPr>
        <w:t xml:space="preserve">Солдат и </w:t>
      </w:r>
      <w:r w:rsidR="00D0194E" w:rsidRPr="00CF3FC9">
        <w:rPr>
          <w:b/>
          <w:bCs/>
          <w:color w:val="000000"/>
          <w:sz w:val="28"/>
          <w:szCs w:val="28"/>
        </w:rPr>
        <w:t xml:space="preserve"> </w:t>
      </w:r>
      <w:r>
        <w:rPr>
          <w:b/>
          <w:bCs/>
          <w:color w:val="000000"/>
          <w:sz w:val="28"/>
          <w:szCs w:val="28"/>
        </w:rPr>
        <w:t>тряпичная кукла</w:t>
      </w:r>
      <w:r w:rsidR="00D0194E" w:rsidRPr="00CF3FC9">
        <w:rPr>
          <w:b/>
          <w:bCs/>
          <w:color w:val="000000"/>
          <w:sz w:val="28"/>
          <w:szCs w:val="28"/>
        </w:rPr>
        <w:t xml:space="preserve">                                                                                                           </w:t>
      </w:r>
      <w:r w:rsidR="00D0194E" w:rsidRPr="00CF3FC9">
        <w:rPr>
          <w:b/>
          <w:color w:val="000000"/>
          <w:sz w:val="28"/>
          <w:szCs w:val="28"/>
          <w:lang w:val="en-US"/>
        </w:rPr>
        <w:t> </w:t>
      </w:r>
      <w:r w:rsidRPr="00CF3FC9">
        <w:rPr>
          <w:b/>
          <w:color w:val="000000"/>
          <w:sz w:val="28"/>
          <w:szCs w:val="28"/>
        </w:rPr>
        <w:t xml:space="preserve"> </w:t>
      </w:r>
      <w:r w:rsidR="00D0194E" w:rsidRPr="00CF3FC9">
        <w:rPr>
          <w:b/>
          <w:sz w:val="28"/>
          <w:szCs w:val="28"/>
        </w:rPr>
        <w:t xml:space="preserve">                                                                                                         </w:t>
      </w:r>
      <w:r w:rsidRPr="00CF3FC9">
        <w:rPr>
          <w:b/>
          <w:sz w:val="28"/>
          <w:szCs w:val="28"/>
        </w:rPr>
        <w:t xml:space="preserve">      </w:t>
      </w:r>
    </w:p>
    <w:p w:rsidR="002A3A24" w:rsidRDefault="002A3A24" w:rsidP="00CF3FC9">
      <w:pPr>
        <w:spacing w:before="33" w:after="33"/>
        <w:ind w:left="-567" w:right="-142" w:firstLine="141"/>
        <w:jc w:val="center"/>
        <w:rPr>
          <w:b/>
          <w:sz w:val="28"/>
          <w:szCs w:val="28"/>
        </w:rPr>
      </w:pPr>
      <w:r>
        <w:rPr>
          <w:b/>
          <w:sz w:val="28"/>
          <w:szCs w:val="28"/>
        </w:rPr>
        <w:t>Перечень пальчиковых игр</w:t>
      </w:r>
      <w:r w:rsidRPr="00FE385D">
        <w:rPr>
          <w:b/>
          <w:sz w:val="28"/>
          <w:szCs w:val="28"/>
        </w:rPr>
        <w:t xml:space="preserve"> для гиперактивных детей</w:t>
      </w:r>
      <w:r>
        <w:rPr>
          <w:b/>
          <w:sz w:val="28"/>
          <w:szCs w:val="28"/>
        </w:rPr>
        <w:t xml:space="preserve">.                                                                               </w:t>
      </w:r>
    </w:p>
    <w:p w:rsidR="00CF3FC9" w:rsidRPr="00CF3FC9" w:rsidRDefault="002A3A24" w:rsidP="00CF3FC9">
      <w:pPr>
        <w:pStyle w:val="a8"/>
        <w:numPr>
          <w:ilvl w:val="0"/>
          <w:numId w:val="7"/>
        </w:numPr>
        <w:spacing w:before="33" w:after="33"/>
        <w:ind w:right="-142"/>
        <w:rPr>
          <w:b/>
          <w:color w:val="000000"/>
          <w:sz w:val="28"/>
          <w:szCs w:val="28"/>
        </w:rPr>
      </w:pPr>
      <w:r w:rsidRPr="00CF3FC9">
        <w:rPr>
          <w:b/>
          <w:sz w:val="28"/>
          <w:szCs w:val="28"/>
        </w:rPr>
        <w:t xml:space="preserve">«Многоножки»   </w:t>
      </w:r>
    </w:p>
    <w:p w:rsidR="00CF3FC9" w:rsidRPr="00CF3FC9" w:rsidRDefault="002A3A24" w:rsidP="00CF3FC9">
      <w:pPr>
        <w:pStyle w:val="a8"/>
        <w:numPr>
          <w:ilvl w:val="0"/>
          <w:numId w:val="7"/>
        </w:numPr>
        <w:spacing w:before="33" w:after="33"/>
        <w:ind w:right="-142"/>
        <w:rPr>
          <w:b/>
          <w:color w:val="000000"/>
          <w:sz w:val="28"/>
          <w:szCs w:val="28"/>
        </w:rPr>
      </w:pPr>
      <w:r w:rsidRPr="00CF3FC9">
        <w:rPr>
          <w:b/>
          <w:sz w:val="28"/>
          <w:szCs w:val="28"/>
        </w:rPr>
        <w:lastRenderedPageBreak/>
        <w:t xml:space="preserve"> </w:t>
      </w:r>
      <w:r w:rsidR="00CF3FC9" w:rsidRPr="00CF3FC9">
        <w:rPr>
          <w:b/>
          <w:sz w:val="28"/>
          <w:szCs w:val="28"/>
        </w:rPr>
        <w:t xml:space="preserve">«Двуножки»  </w:t>
      </w:r>
    </w:p>
    <w:p w:rsidR="0023294E" w:rsidRPr="00CF3FC9" w:rsidRDefault="00CF3FC9" w:rsidP="00CF3FC9">
      <w:pPr>
        <w:pStyle w:val="a8"/>
        <w:numPr>
          <w:ilvl w:val="0"/>
          <w:numId w:val="7"/>
        </w:numPr>
        <w:spacing w:before="33" w:after="33"/>
        <w:ind w:right="-142"/>
        <w:rPr>
          <w:b/>
          <w:bCs/>
          <w:color w:val="000000"/>
          <w:sz w:val="28"/>
          <w:szCs w:val="28"/>
        </w:rPr>
      </w:pPr>
      <w:r w:rsidRPr="00CF3FC9">
        <w:rPr>
          <w:b/>
          <w:sz w:val="28"/>
          <w:szCs w:val="28"/>
        </w:rPr>
        <w:t xml:space="preserve">«Слоны»                                                                                                                               </w:t>
      </w:r>
      <w:r w:rsidR="002A3A24" w:rsidRPr="00CF3FC9">
        <w:rPr>
          <w:b/>
          <w:sz w:val="28"/>
          <w:szCs w:val="28"/>
        </w:rPr>
        <w:t xml:space="preserve">                                                                                            </w:t>
      </w:r>
      <w:r w:rsidRPr="00CF3FC9">
        <w:rPr>
          <w:b/>
          <w:sz w:val="28"/>
          <w:szCs w:val="28"/>
        </w:rPr>
        <w:t xml:space="preserve">                        </w:t>
      </w:r>
      <w:r w:rsidR="002A3A24" w:rsidRPr="00CF3FC9">
        <w:rPr>
          <w:b/>
          <w:sz w:val="28"/>
          <w:szCs w:val="28"/>
        </w:rPr>
        <w:t xml:space="preserve"> </w:t>
      </w:r>
    </w:p>
    <w:p w:rsidR="00CF3FC9" w:rsidRPr="00CF3FC9" w:rsidRDefault="00CF3FC9" w:rsidP="00CF3FC9">
      <w:pPr>
        <w:spacing w:before="33" w:after="33"/>
        <w:ind w:left="-66" w:right="-142"/>
        <w:rPr>
          <w:b/>
          <w:bCs/>
          <w:color w:val="000000"/>
          <w:sz w:val="28"/>
          <w:szCs w:val="28"/>
        </w:rPr>
      </w:pPr>
    </w:p>
    <w:p w:rsidR="000E1B62" w:rsidRPr="00FE385D" w:rsidRDefault="000E1B62" w:rsidP="00CF3FC9">
      <w:pPr>
        <w:spacing w:before="33" w:after="33"/>
        <w:ind w:left="-567" w:right="-142" w:firstLine="283"/>
        <w:rPr>
          <w:color w:val="000000"/>
          <w:sz w:val="28"/>
          <w:szCs w:val="28"/>
        </w:rPr>
      </w:pPr>
      <w:r w:rsidRPr="00FE385D">
        <w:rPr>
          <w:b/>
          <w:bCs/>
          <w:color w:val="000000"/>
          <w:sz w:val="28"/>
          <w:szCs w:val="28"/>
        </w:rPr>
        <w:t>1. Кричалки – шепталки – молчалки</w:t>
      </w:r>
      <w:r w:rsidRPr="00FE385D">
        <w:rPr>
          <w:color w:val="000000"/>
          <w:sz w:val="28"/>
          <w:szCs w:val="28"/>
        </w:rPr>
        <w:t>.</w:t>
      </w: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Цель:</w:t>
      </w:r>
      <w:r w:rsidRPr="00FE385D">
        <w:rPr>
          <w:color w:val="000000"/>
          <w:sz w:val="28"/>
          <w:szCs w:val="28"/>
        </w:rPr>
        <w:t xml:space="preserve"> развитие наблюдательности, умения действовать по правилу, волевой регуляции. </w:t>
      </w:r>
    </w:p>
    <w:p w:rsidR="000E1B62" w:rsidRDefault="000E1B62" w:rsidP="00CF3FC9">
      <w:pPr>
        <w:spacing w:before="33" w:after="33"/>
        <w:ind w:left="-567" w:right="-142" w:firstLine="283"/>
        <w:rPr>
          <w:color w:val="000000"/>
          <w:sz w:val="28"/>
          <w:szCs w:val="28"/>
        </w:rPr>
      </w:pPr>
      <w:r w:rsidRPr="00FE385D">
        <w:rPr>
          <w:color w:val="000000"/>
          <w:sz w:val="28"/>
          <w:szCs w:val="28"/>
        </w:rPr>
        <w:t>Из разноцветного картона надо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"молчалка" — синяя ладонь — дети должны замереть на месте или лечь на пол и не шевелиться. Заканчивать игру следует "молчанками".</w:t>
      </w:r>
    </w:p>
    <w:p w:rsidR="00CF3FC9" w:rsidRPr="00FE385D" w:rsidRDefault="00CF3FC9" w:rsidP="00CF3FC9">
      <w:pPr>
        <w:spacing w:before="33" w:after="33"/>
        <w:ind w:left="-567" w:right="-142" w:firstLine="283"/>
        <w:rPr>
          <w:color w:val="000000"/>
          <w:sz w:val="28"/>
          <w:szCs w:val="28"/>
        </w:rPr>
      </w:pP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 xml:space="preserve">2. </w:t>
      </w:r>
      <w:r w:rsidRPr="00FE385D">
        <w:rPr>
          <w:color w:val="000000"/>
          <w:sz w:val="28"/>
          <w:szCs w:val="28"/>
        </w:rPr>
        <w:t xml:space="preserve"> </w:t>
      </w:r>
      <w:r w:rsidRPr="00FE385D">
        <w:rPr>
          <w:b/>
          <w:bCs/>
          <w:color w:val="000000"/>
          <w:sz w:val="28"/>
          <w:szCs w:val="28"/>
        </w:rPr>
        <w:t>Найди отличие</w:t>
      </w:r>
      <w:r w:rsidRPr="00FE385D">
        <w:rPr>
          <w:color w:val="000000"/>
          <w:sz w:val="28"/>
          <w:szCs w:val="28"/>
        </w:rPr>
        <w:t>.</w:t>
      </w: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Цель:</w:t>
      </w:r>
      <w:r w:rsidRPr="00FE385D">
        <w:rPr>
          <w:color w:val="000000"/>
          <w:sz w:val="28"/>
          <w:szCs w:val="28"/>
        </w:rPr>
        <w:t xml:space="preserve"> развитие умения концентрировать внимание на деталях. </w:t>
      </w:r>
    </w:p>
    <w:p w:rsidR="000E1B62" w:rsidRPr="00FE385D" w:rsidRDefault="000E1B62" w:rsidP="00CF3FC9">
      <w:pPr>
        <w:spacing w:before="33" w:after="33"/>
        <w:ind w:left="-567" w:right="-142" w:firstLine="283"/>
        <w:rPr>
          <w:color w:val="000000"/>
          <w:sz w:val="28"/>
          <w:szCs w:val="28"/>
        </w:rPr>
      </w:pPr>
      <w:r w:rsidRPr="00FE385D">
        <w:rPr>
          <w:color w:val="000000"/>
          <w:sz w:val="28"/>
          <w:szCs w:val="28"/>
        </w:rPr>
        <w:t xml:space="preserve">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p>
    <w:p w:rsidR="000E1B62" w:rsidRDefault="000E1B62" w:rsidP="00CF3FC9">
      <w:pPr>
        <w:spacing w:before="33" w:after="33"/>
        <w:ind w:left="-567" w:right="-142" w:firstLine="283"/>
        <w:rPr>
          <w:color w:val="000000"/>
          <w:sz w:val="28"/>
          <w:szCs w:val="28"/>
        </w:rPr>
      </w:pPr>
      <w:r w:rsidRPr="00FE385D">
        <w:rPr>
          <w:color w:val="000000"/>
          <w:sz w:val="28"/>
          <w:szCs w:val="28"/>
        </w:rPr>
        <w:t xml:space="preserve">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 </w:t>
      </w:r>
    </w:p>
    <w:p w:rsidR="00CF3FC9" w:rsidRPr="00FE385D" w:rsidRDefault="00CF3FC9" w:rsidP="00CF3FC9">
      <w:pPr>
        <w:spacing w:before="33" w:after="33"/>
        <w:ind w:left="-567" w:right="-142" w:firstLine="283"/>
        <w:rPr>
          <w:color w:val="000000"/>
          <w:sz w:val="28"/>
          <w:szCs w:val="28"/>
        </w:rPr>
      </w:pP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 xml:space="preserve">3. </w:t>
      </w:r>
      <w:r w:rsidRPr="00FE385D">
        <w:rPr>
          <w:b/>
          <w:bCs/>
          <w:color w:val="000000"/>
          <w:sz w:val="28"/>
          <w:szCs w:val="28"/>
        </w:rPr>
        <w:t>Разговор с руками.</w:t>
      </w: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Цель</w:t>
      </w:r>
      <w:r w:rsidRPr="00FE385D">
        <w:rPr>
          <w:color w:val="000000"/>
          <w:sz w:val="28"/>
          <w:szCs w:val="28"/>
        </w:rPr>
        <w:t xml:space="preserve">: научить детей контролировать свои действия. </w:t>
      </w:r>
    </w:p>
    <w:p w:rsidR="000E1B62" w:rsidRDefault="000E1B62" w:rsidP="00CF3FC9">
      <w:pPr>
        <w:spacing w:before="33" w:after="33"/>
        <w:ind w:left="-567" w:right="-142" w:firstLine="283"/>
        <w:rPr>
          <w:color w:val="000000"/>
          <w:sz w:val="28"/>
          <w:szCs w:val="28"/>
        </w:rPr>
      </w:pPr>
      <w:r w:rsidRPr="00FE385D">
        <w:rPr>
          <w:color w:val="000000"/>
          <w:sz w:val="28"/>
          <w:szCs w:val="28"/>
        </w:rPr>
        <w:t>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bookmarkStart w:id="0" w:name="3"/>
      <w:bookmarkEnd w:id="0"/>
      <w:r w:rsidRPr="00FE385D">
        <w:rPr>
          <w:color w:val="000000"/>
          <w:sz w:val="28"/>
          <w:szCs w:val="28"/>
        </w:rPr>
        <w:t xml:space="preserve"> </w:t>
      </w:r>
    </w:p>
    <w:p w:rsidR="00CF3FC9" w:rsidRPr="00FE385D" w:rsidRDefault="00CF3FC9" w:rsidP="00CF3FC9">
      <w:pPr>
        <w:spacing w:before="33" w:after="33"/>
        <w:ind w:left="-567" w:right="-142" w:firstLine="283"/>
        <w:rPr>
          <w:color w:val="000000"/>
          <w:sz w:val="28"/>
          <w:szCs w:val="28"/>
        </w:rPr>
      </w:pP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 xml:space="preserve">4. </w:t>
      </w:r>
      <w:r w:rsidRPr="00FE385D">
        <w:rPr>
          <w:b/>
          <w:bCs/>
          <w:color w:val="000000"/>
          <w:sz w:val="28"/>
          <w:szCs w:val="28"/>
        </w:rPr>
        <w:t>Ловим комаров</w:t>
      </w:r>
      <w:r w:rsidRPr="00FE385D">
        <w:rPr>
          <w:color w:val="000000"/>
          <w:sz w:val="28"/>
          <w:szCs w:val="28"/>
        </w:rPr>
        <w:t>.</w:t>
      </w: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Цель:</w:t>
      </w:r>
      <w:r w:rsidRPr="00FE385D">
        <w:rPr>
          <w:color w:val="000000"/>
          <w:sz w:val="28"/>
          <w:szCs w:val="28"/>
        </w:rPr>
        <w:t xml:space="preserve"> снять мышечное напряжение с кистей рук, дать возможность гиперактивным детям подвигаться в свободном ритме и темпе. </w:t>
      </w:r>
    </w:p>
    <w:p w:rsidR="0023294E" w:rsidRDefault="000E1B62" w:rsidP="00CF3FC9">
      <w:pPr>
        <w:spacing w:before="33" w:after="33"/>
        <w:ind w:left="-567" w:right="-142" w:firstLine="283"/>
        <w:rPr>
          <w:color w:val="000000"/>
          <w:sz w:val="28"/>
          <w:szCs w:val="28"/>
        </w:rPr>
      </w:pPr>
      <w:r w:rsidRPr="00FE385D">
        <w:rPr>
          <w:color w:val="000000"/>
          <w:sz w:val="28"/>
          <w:szCs w:val="28"/>
        </w:rPr>
        <w:lastRenderedPageBreak/>
        <w:t xml:space="preserve">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сидит рядом. По команде "Стой!" вы садитесь вот так: педагог показывает, как надо сесть (на свое усмотрение). Готовы? </w:t>
      </w:r>
    </w:p>
    <w:p w:rsidR="000E1B62" w:rsidRDefault="000E1B62" w:rsidP="00CF3FC9">
      <w:pPr>
        <w:spacing w:before="33" w:after="33"/>
        <w:ind w:left="-567" w:right="-142" w:firstLine="283"/>
        <w:rPr>
          <w:color w:val="000000"/>
          <w:sz w:val="28"/>
          <w:szCs w:val="28"/>
        </w:rPr>
      </w:pPr>
      <w:r w:rsidRPr="00FE385D">
        <w:rPr>
          <w:color w:val="000000"/>
          <w:sz w:val="28"/>
          <w:szCs w:val="28"/>
        </w:rPr>
        <w:t>"Начали!"...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CF3FC9" w:rsidRPr="00FE385D" w:rsidRDefault="00CF3FC9" w:rsidP="00CF3FC9">
      <w:pPr>
        <w:spacing w:before="33" w:after="33"/>
        <w:ind w:left="-567" w:right="-142" w:firstLine="283"/>
        <w:rPr>
          <w:color w:val="000000"/>
          <w:sz w:val="28"/>
          <w:szCs w:val="28"/>
        </w:rPr>
      </w:pPr>
    </w:p>
    <w:p w:rsidR="000E1B62" w:rsidRPr="00FE385D" w:rsidRDefault="000E1B62" w:rsidP="00CF3FC9">
      <w:pPr>
        <w:tabs>
          <w:tab w:val="left" w:pos="-720"/>
        </w:tabs>
        <w:spacing w:before="33" w:after="33"/>
        <w:ind w:left="-567" w:right="-142" w:firstLine="283"/>
        <w:rPr>
          <w:color w:val="000000"/>
          <w:sz w:val="28"/>
          <w:szCs w:val="28"/>
        </w:rPr>
      </w:pPr>
      <w:r w:rsidRPr="00FE385D">
        <w:rPr>
          <w:b/>
          <w:color w:val="000000"/>
          <w:sz w:val="28"/>
          <w:szCs w:val="28"/>
        </w:rPr>
        <w:t>5.</w:t>
      </w:r>
      <w:r w:rsidRPr="00FE385D">
        <w:rPr>
          <w:b/>
          <w:bCs/>
          <w:color w:val="000000"/>
          <w:sz w:val="28"/>
          <w:szCs w:val="28"/>
        </w:rPr>
        <w:t xml:space="preserve"> Флажок</w:t>
      </w:r>
    </w:p>
    <w:p w:rsidR="000E1B62" w:rsidRPr="00FE385D" w:rsidRDefault="000E1B62" w:rsidP="00CF3FC9">
      <w:pPr>
        <w:tabs>
          <w:tab w:val="left" w:pos="-720"/>
        </w:tabs>
        <w:spacing w:before="33" w:after="33"/>
        <w:ind w:left="-567" w:right="-142" w:firstLine="283"/>
        <w:rPr>
          <w:color w:val="000000"/>
          <w:sz w:val="28"/>
          <w:szCs w:val="28"/>
        </w:rPr>
      </w:pPr>
      <w:r w:rsidRPr="00FE385D">
        <w:rPr>
          <w:b/>
          <w:color w:val="000000"/>
          <w:sz w:val="28"/>
          <w:szCs w:val="28"/>
        </w:rPr>
        <w:t>Цель:</w:t>
      </w:r>
      <w:r w:rsidRPr="00FE385D">
        <w:rPr>
          <w:color w:val="000000"/>
          <w:sz w:val="28"/>
          <w:szCs w:val="28"/>
        </w:rPr>
        <w:t xml:space="preserve"> преодоление гиперактивности, развитие самоконтроля.</w:t>
      </w:r>
    </w:p>
    <w:p w:rsidR="000E1B62" w:rsidRPr="00FE385D" w:rsidRDefault="000E1B62" w:rsidP="00CF3FC9">
      <w:pPr>
        <w:tabs>
          <w:tab w:val="left" w:pos="-720"/>
        </w:tabs>
        <w:spacing w:before="33" w:after="33"/>
        <w:ind w:left="-567" w:right="-142" w:firstLine="283"/>
        <w:rPr>
          <w:color w:val="000000"/>
          <w:sz w:val="28"/>
          <w:szCs w:val="28"/>
        </w:rPr>
      </w:pPr>
      <w:r w:rsidRPr="00FE385D">
        <w:rPr>
          <w:color w:val="000000"/>
          <w:sz w:val="28"/>
          <w:szCs w:val="28"/>
        </w:rPr>
        <w:t>Звучит музыка (лучше марш), и дети двигаются под музыку свободно или маршируют. По команде ведущего (поднятие флажка или руки) все дети должны остановиться и «замереть» в тех позах, в которых их застала команда ведущего (на 5-7 сек). Музыка начинает звучать дальше. Затем по команде ведущего дети снова начинают двигаться и т.д.</w:t>
      </w:r>
    </w:p>
    <w:p w:rsidR="000E1B62" w:rsidRPr="00FE385D" w:rsidRDefault="000E1B62" w:rsidP="00CF3FC9">
      <w:pPr>
        <w:spacing w:before="33" w:after="33"/>
        <w:ind w:left="-567" w:right="-142" w:firstLine="283"/>
        <w:rPr>
          <w:b/>
          <w:bCs/>
          <w:sz w:val="28"/>
          <w:szCs w:val="28"/>
        </w:rPr>
      </w:pPr>
      <w:r w:rsidRPr="00FE385D">
        <w:rPr>
          <w:b/>
          <w:color w:val="000000"/>
          <w:sz w:val="28"/>
          <w:szCs w:val="28"/>
        </w:rPr>
        <w:t xml:space="preserve">6. </w:t>
      </w:r>
      <w:r w:rsidRPr="00FE385D">
        <w:rPr>
          <w:b/>
          <w:bCs/>
          <w:color w:val="000000"/>
          <w:sz w:val="28"/>
          <w:szCs w:val="28"/>
        </w:rPr>
        <w:t>Поссорились два петушка</w:t>
      </w:r>
    </w:p>
    <w:p w:rsidR="000E1B62" w:rsidRPr="00FE385D" w:rsidRDefault="000E1B62" w:rsidP="00CF3FC9">
      <w:pPr>
        <w:spacing w:before="33" w:after="33"/>
        <w:ind w:left="-567" w:right="-142" w:firstLine="283"/>
        <w:rPr>
          <w:sz w:val="28"/>
          <w:szCs w:val="28"/>
        </w:rPr>
      </w:pPr>
      <w:r w:rsidRPr="00FE385D">
        <w:rPr>
          <w:b/>
          <w:color w:val="000000"/>
          <w:sz w:val="28"/>
          <w:szCs w:val="28"/>
        </w:rPr>
        <w:t>Цель</w:t>
      </w:r>
      <w:r w:rsidRPr="00FE385D">
        <w:rPr>
          <w:color w:val="000000"/>
          <w:sz w:val="28"/>
          <w:szCs w:val="28"/>
        </w:rPr>
        <w:t>: развитие раскованности, самоконтроля</w:t>
      </w:r>
    </w:p>
    <w:p w:rsidR="000E1B62" w:rsidRPr="00FE385D" w:rsidRDefault="000E1B62" w:rsidP="00CF3FC9">
      <w:pPr>
        <w:spacing w:before="33" w:after="33"/>
        <w:ind w:left="-567" w:right="-142" w:firstLine="283"/>
        <w:rPr>
          <w:color w:val="000000"/>
          <w:sz w:val="28"/>
          <w:szCs w:val="28"/>
        </w:rPr>
      </w:pPr>
      <w:r w:rsidRPr="00FE385D">
        <w:rPr>
          <w:color w:val="000000"/>
          <w:sz w:val="28"/>
          <w:szCs w:val="28"/>
        </w:rPr>
        <w:t>Звучит веселая музыка. Дети двигаются по типу «броуновского движения» и слегка толкаются плечами, имитируя ссору петушков.</w:t>
      </w:r>
    </w:p>
    <w:p w:rsidR="000E1B62" w:rsidRPr="00FE385D" w:rsidRDefault="000E1B62" w:rsidP="00CF3FC9">
      <w:pPr>
        <w:tabs>
          <w:tab w:val="left" w:pos="-720"/>
        </w:tabs>
        <w:spacing w:before="33" w:after="33"/>
        <w:ind w:left="-567" w:right="-142" w:firstLine="283"/>
        <w:rPr>
          <w:b/>
          <w:color w:val="000000"/>
          <w:sz w:val="28"/>
          <w:szCs w:val="28"/>
        </w:rPr>
      </w:pPr>
    </w:p>
    <w:p w:rsidR="000E1B62" w:rsidRPr="00FE385D" w:rsidRDefault="000E1B62" w:rsidP="00CF3FC9">
      <w:pPr>
        <w:spacing w:before="33" w:after="33"/>
        <w:ind w:left="-567" w:right="-142" w:firstLine="283"/>
        <w:rPr>
          <w:b/>
          <w:bCs/>
          <w:sz w:val="28"/>
          <w:szCs w:val="28"/>
        </w:rPr>
      </w:pPr>
      <w:r w:rsidRPr="00FE385D">
        <w:rPr>
          <w:b/>
          <w:color w:val="000000"/>
          <w:sz w:val="28"/>
          <w:szCs w:val="28"/>
        </w:rPr>
        <w:t xml:space="preserve">7. </w:t>
      </w:r>
      <w:r w:rsidRPr="00FE385D">
        <w:rPr>
          <w:b/>
          <w:bCs/>
          <w:color w:val="000000"/>
          <w:sz w:val="28"/>
          <w:szCs w:val="28"/>
        </w:rPr>
        <w:t>Игра: «Маленький зверек»</w:t>
      </w:r>
    </w:p>
    <w:p w:rsidR="000E1B62" w:rsidRPr="00FE385D" w:rsidRDefault="000E1B62" w:rsidP="00CF3FC9">
      <w:pPr>
        <w:spacing w:before="33" w:after="33"/>
        <w:ind w:left="-567" w:right="-142" w:firstLine="283"/>
        <w:rPr>
          <w:sz w:val="28"/>
          <w:szCs w:val="28"/>
        </w:rPr>
      </w:pPr>
      <w:r w:rsidRPr="00FE385D">
        <w:rPr>
          <w:b/>
          <w:color w:val="000000"/>
          <w:sz w:val="28"/>
          <w:szCs w:val="28"/>
        </w:rPr>
        <w:t>Цель</w:t>
      </w:r>
      <w:r w:rsidRPr="00FE385D">
        <w:rPr>
          <w:color w:val="000000"/>
          <w:sz w:val="28"/>
          <w:szCs w:val="28"/>
        </w:rPr>
        <w:t>: Дать возможность взрослым почувствовать, как с помощью игровых приемов можно осуществлять мышечный контроль.</w:t>
      </w:r>
    </w:p>
    <w:p w:rsidR="000E1B62" w:rsidRPr="00FE385D" w:rsidRDefault="000E1B62" w:rsidP="00CF3FC9">
      <w:pPr>
        <w:spacing w:before="33" w:after="33"/>
        <w:ind w:left="-567" w:right="-142" w:firstLine="283"/>
        <w:rPr>
          <w:color w:val="000000"/>
          <w:sz w:val="28"/>
          <w:szCs w:val="28"/>
        </w:rPr>
      </w:pPr>
      <w:r w:rsidRPr="00FE385D">
        <w:rPr>
          <w:color w:val="000000"/>
          <w:sz w:val="28"/>
          <w:szCs w:val="28"/>
        </w:rPr>
        <w:t>Содержание: Тренер просит участников закрыть глаза, после чего тихим спокойным голосом произно</w:t>
      </w:r>
      <w:r w:rsidRPr="00FE385D">
        <w:rPr>
          <w:color w:val="000000"/>
          <w:sz w:val="28"/>
          <w:szCs w:val="28"/>
        </w:rPr>
        <w:softHyphen/>
        <w:t>сит следующий текст: «Положите, пожалуйста, руки на колени, соединив ладони вместе. Пред</w:t>
      </w:r>
      <w:r w:rsidRPr="00FE385D">
        <w:rPr>
          <w:color w:val="000000"/>
          <w:sz w:val="28"/>
          <w:szCs w:val="28"/>
        </w:rPr>
        <w:softHyphen/>
        <w:t>ставьте, что вы держите в руках маленького пу</w:t>
      </w:r>
      <w:r w:rsidRPr="00FE385D">
        <w:rPr>
          <w:color w:val="000000"/>
          <w:sz w:val="28"/>
          <w:szCs w:val="28"/>
        </w:rPr>
        <w:softHyphen/>
        <w:t>шистого зверька. Это может быть котенок, ще</w:t>
      </w:r>
      <w:r w:rsidRPr="00FE385D">
        <w:rPr>
          <w:color w:val="000000"/>
          <w:sz w:val="28"/>
          <w:szCs w:val="28"/>
        </w:rPr>
        <w:softHyphen/>
        <w:t>нок, птичка и т. д. Он такой крохотный, что сво</w:t>
      </w:r>
      <w:r w:rsidRPr="00FE385D">
        <w:rPr>
          <w:color w:val="000000"/>
          <w:sz w:val="28"/>
          <w:szCs w:val="28"/>
        </w:rPr>
        <w:softHyphen/>
        <w:t>бодно помещается у вас в ладошках. Он засыпа</w:t>
      </w:r>
      <w:r w:rsidRPr="00FE385D">
        <w:rPr>
          <w:color w:val="000000"/>
          <w:sz w:val="28"/>
          <w:szCs w:val="28"/>
        </w:rPr>
        <w:softHyphen/>
        <w:t>ет, поэтому вы стараетесь сидеть без движений, чтобы не разбудить его. Если кому-то очень хо</w:t>
      </w:r>
      <w:r w:rsidRPr="00FE385D">
        <w:rPr>
          <w:color w:val="000000"/>
          <w:sz w:val="28"/>
          <w:szCs w:val="28"/>
        </w:rPr>
        <w:softHyphen/>
        <w:t>чется погладить своего зверька, сделайте это ос</w:t>
      </w:r>
      <w:r w:rsidRPr="00FE385D">
        <w:rPr>
          <w:color w:val="000000"/>
          <w:sz w:val="28"/>
          <w:szCs w:val="28"/>
        </w:rPr>
        <w:softHyphen/>
        <w:t>торожно, легким движением больших пальцев рук. Мысленно успокойте зверька, скажите ему что-нибудь ласковое, улыбнитесь ему. Почувст</w:t>
      </w:r>
      <w:r w:rsidRPr="00FE385D">
        <w:rPr>
          <w:color w:val="000000"/>
          <w:sz w:val="28"/>
          <w:szCs w:val="28"/>
        </w:rPr>
        <w:softHyphen/>
        <w:t>вуйте, как его дыхание становится более ров</w:t>
      </w:r>
      <w:r w:rsidRPr="00FE385D">
        <w:rPr>
          <w:color w:val="000000"/>
          <w:sz w:val="28"/>
          <w:szCs w:val="28"/>
        </w:rPr>
        <w:softHyphen/>
        <w:t>ным, медленным, спокойным, и вы тоже дышите в такт с ним. Осторожно переложите зверька на теплое одеяло, которое находится рядом с вами (на соседнем стуле), убедитесь, что зверек в пол</w:t>
      </w:r>
      <w:r w:rsidRPr="00FE385D">
        <w:rPr>
          <w:color w:val="000000"/>
          <w:sz w:val="28"/>
          <w:szCs w:val="28"/>
        </w:rPr>
        <w:softHyphen/>
        <w:t>ной безопасности, улыбнитесь ему еще раз. Те</w:t>
      </w:r>
      <w:r w:rsidRPr="00FE385D">
        <w:rPr>
          <w:color w:val="000000"/>
          <w:sz w:val="28"/>
          <w:szCs w:val="28"/>
        </w:rPr>
        <w:softHyphen/>
        <w:t>перь можете открыть глаза».</w:t>
      </w:r>
    </w:p>
    <w:p w:rsidR="000E1B62" w:rsidRDefault="000E1B62" w:rsidP="00CF3FC9">
      <w:pPr>
        <w:tabs>
          <w:tab w:val="left" w:pos="-720"/>
        </w:tabs>
        <w:spacing w:before="33" w:after="33"/>
        <w:ind w:left="-567" w:right="-142" w:firstLine="283"/>
        <w:rPr>
          <w:color w:val="000000"/>
          <w:sz w:val="28"/>
          <w:szCs w:val="28"/>
        </w:rPr>
      </w:pPr>
      <w:r w:rsidRPr="00FE385D">
        <w:rPr>
          <w:color w:val="000000"/>
          <w:sz w:val="28"/>
          <w:szCs w:val="28"/>
        </w:rPr>
        <w:t>Обсуждение: Тренер задает вопрос о том, что чувствовал каждый из участников, выполняя данное упражнение? Трудно ли было сидеть неподвиж</w:t>
      </w:r>
      <w:r w:rsidRPr="00FE385D">
        <w:rPr>
          <w:color w:val="000000"/>
          <w:sz w:val="28"/>
          <w:szCs w:val="28"/>
        </w:rPr>
        <w:softHyphen/>
        <w:t>но в течение его выполнения? Если бы участ</w:t>
      </w:r>
      <w:r w:rsidRPr="00FE385D">
        <w:rPr>
          <w:color w:val="000000"/>
          <w:sz w:val="28"/>
          <w:szCs w:val="28"/>
        </w:rPr>
        <w:softHyphen/>
        <w:t>ник получил инструкцию «Сидеть неподвиж</w:t>
      </w:r>
      <w:r w:rsidRPr="00FE385D">
        <w:rPr>
          <w:color w:val="000000"/>
          <w:sz w:val="28"/>
          <w:szCs w:val="28"/>
        </w:rPr>
        <w:softHyphen/>
        <w:t xml:space="preserve">но 3 минуты», что бы он чувствовал во время выполнения инструкции? </w:t>
      </w:r>
      <w:r w:rsidRPr="00FE385D">
        <w:rPr>
          <w:color w:val="000000"/>
          <w:sz w:val="28"/>
          <w:szCs w:val="28"/>
        </w:rPr>
        <w:lastRenderedPageBreak/>
        <w:t>А после завершения такого упражнения? Затем тренер знакомит участников с дет</w:t>
      </w:r>
      <w:r w:rsidRPr="00FE385D">
        <w:rPr>
          <w:color w:val="000000"/>
          <w:sz w:val="28"/>
          <w:szCs w:val="28"/>
        </w:rPr>
        <w:softHyphen/>
        <w:t>ским вариантом данной игры.</w:t>
      </w:r>
    </w:p>
    <w:p w:rsidR="00CF3FC9" w:rsidRPr="00FE385D" w:rsidRDefault="00CF3FC9" w:rsidP="00CF3FC9">
      <w:pPr>
        <w:tabs>
          <w:tab w:val="left" w:pos="-720"/>
        </w:tabs>
        <w:spacing w:before="33" w:after="33"/>
        <w:ind w:left="-567" w:right="-142" w:firstLine="283"/>
        <w:rPr>
          <w:color w:val="000000"/>
          <w:sz w:val="28"/>
          <w:szCs w:val="28"/>
        </w:rPr>
      </w:pPr>
    </w:p>
    <w:p w:rsidR="000E1B62" w:rsidRPr="00FE385D" w:rsidRDefault="000E1B62" w:rsidP="00CF3FC9">
      <w:pPr>
        <w:spacing w:before="33" w:after="33"/>
        <w:ind w:left="-567" w:right="-142" w:firstLine="283"/>
        <w:rPr>
          <w:b/>
          <w:bCs/>
          <w:sz w:val="28"/>
          <w:szCs w:val="28"/>
        </w:rPr>
      </w:pPr>
      <w:r w:rsidRPr="00FE385D">
        <w:rPr>
          <w:b/>
          <w:color w:val="000000"/>
          <w:sz w:val="28"/>
          <w:szCs w:val="28"/>
        </w:rPr>
        <w:t xml:space="preserve">8. </w:t>
      </w:r>
      <w:r w:rsidRPr="00FE385D">
        <w:rPr>
          <w:b/>
          <w:bCs/>
          <w:color w:val="000000"/>
          <w:sz w:val="28"/>
          <w:szCs w:val="28"/>
        </w:rPr>
        <w:t>Пальцы-звери добрые, пальцы- звери злые.</w:t>
      </w:r>
    </w:p>
    <w:p w:rsidR="000E1B62" w:rsidRPr="00FE385D" w:rsidRDefault="000E1B62" w:rsidP="00CF3FC9">
      <w:pPr>
        <w:spacing w:before="33" w:after="33"/>
        <w:ind w:left="-567" w:right="-142" w:firstLine="283"/>
        <w:rPr>
          <w:sz w:val="28"/>
          <w:szCs w:val="28"/>
        </w:rPr>
      </w:pPr>
      <w:r w:rsidRPr="00FE385D">
        <w:rPr>
          <w:b/>
          <w:color w:val="000000"/>
          <w:sz w:val="28"/>
          <w:szCs w:val="28"/>
        </w:rPr>
        <w:t>Цель</w:t>
      </w:r>
      <w:r w:rsidRPr="00FE385D">
        <w:rPr>
          <w:color w:val="000000"/>
          <w:sz w:val="28"/>
          <w:szCs w:val="28"/>
        </w:rPr>
        <w:t>: развитие эмоциональной сферы, коммуникативность навыков</w:t>
      </w:r>
    </w:p>
    <w:p w:rsidR="000E1B62" w:rsidRPr="00FE385D" w:rsidRDefault="000E1B62" w:rsidP="00CF3FC9">
      <w:pPr>
        <w:spacing w:before="33" w:after="33"/>
        <w:ind w:left="-567" w:right="-142" w:firstLine="283"/>
        <w:rPr>
          <w:color w:val="000000"/>
          <w:sz w:val="28"/>
          <w:szCs w:val="28"/>
        </w:rPr>
      </w:pPr>
      <w:r w:rsidRPr="00FE385D">
        <w:rPr>
          <w:color w:val="000000"/>
          <w:sz w:val="28"/>
          <w:szCs w:val="28"/>
        </w:rPr>
        <w:t>Количество играющих: любое.</w:t>
      </w:r>
    </w:p>
    <w:p w:rsidR="000E1B62" w:rsidRPr="00FE385D" w:rsidRDefault="000E1B62" w:rsidP="00CF3FC9">
      <w:pPr>
        <w:spacing w:before="33" w:after="33"/>
        <w:ind w:left="-567" w:right="-142" w:firstLine="283"/>
        <w:rPr>
          <w:color w:val="000000"/>
          <w:sz w:val="28"/>
          <w:szCs w:val="28"/>
        </w:rPr>
      </w:pPr>
      <w:r w:rsidRPr="00FE385D">
        <w:rPr>
          <w:color w:val="000000"/>
          <w:sz w:val="28"/>
          <w:szCs w:val="28"/>
        </w:rPr>
        <w:t>Описание игры: дети представляют, что их пальчики - добрые кошечки, злые мышки, добрые волчата, злые зайчата и т.д.</w:t>
      </w:r>
    </w:p>
    <w:p w:rsidR="000E1B62" w:rsidRDefault="000E1B62" w:rsidP="00DC3846">
      <w:pPr>
        <w:spacing w:before="33" w:after="33"/>
        <w:ind w:left="-567" w:right="-142" w:firstLine="283"/>
        <w:rPr>
          <w:color w:val="000000"/>
          <w:sz w:val="28"/>
          <w:szCs w:val="28"/>
        </w:rPr>
      </w:pPr>
      <w:r w:rsidRPr="00FE385D">
        <w:rPr>
          <w:color w:val="000000"/>
          <w:sz w:val="28"/>
          <w:szCs w:val="28"/>
        </w:rPr>
        <w:t>Комментарий: взрослые предлагают детям превратить свои пальчики, например, на правой руке -  в добрых волчат, а на лево</w:t>
      </w:r>
      <w:r w:rsidR="00DC3846">
        <w:rPr>
          <w:color w:val="000000"/>
          <w:sz w:val="28"/>
          <w:szCs w:val="28"/>
        </w:rPr>
        <w:t xml:space="preserve">й руке – в злых зайчат. Им надо </w:t>
      </w:r>
      <w:r w:rsidRPr="00FE385D">
        <w:rPr>
          <w:color w:val="000000"/>
          <w:sz w:val="28"/>
          <w:szCs w:val="28"/>
        </w:rPr>
        <w:t>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 Игра полезна гиперактивным, агрессивным и аутичным детям. Она помогает им ощутить возможности своего тела, найти способы налаживания контакта, преодолеть боязнь физического контакта.</w:t>
      </w:r>
    </w:p>
    <w:p w:rsidR="00DC3846" w:rsidRPr="00FE385D" w:rsidRDefault="00DC3846" w:rsidP="00DC3846">
      <w:pPr>
        <w:spacing w:before="33" w:after="33"/>
        <w:ind w:left="-567" w:right="-142" w:firstLine="283"/>
        <w:rPr>
          <w:color w:val="000000"/>
          <w:sz w:val="28"/>
          <w:szCs w:val="28"/>
        </w:rPr>
      </w:pP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9.</w:t>
      </w:r>
      <w:r w:rsidRPr="00FE385D">
        <w:rPr>
          <w:b/>
          <w:bCs/>
          <w:color w:val="000000"/>
          <w:sz w:val="28"/>
          <w:szCs w:val="28"/>
        </w:rPr>
        <w:t xml:space="preserve"> Зеркала.</w:t>
      </w:r>
    </w:p>
    <w:p w:rsidR="000E1B62" w:rsidRPr="00FE385D" w:rsidRDefault="000E1B62" w:rsidP="00CF3FC9">
      <w:pPr>
        <w:spacing w:before="33" w:after="33"/>
        <w:ind w:left="-567" w:right="-142" w:firstLine="283"/>
        <w:rPr>
          <w:b/>
          <w:bCs/>
          <w:sz w:val="28"/>
          <w:szCs w:val="28"/>
        </w:rPr>
      </w:pPr>
      <w:r w:rsidRPr="00FE385D">
        <w:rPr>
          <w:b/>
          <w:color w:val="000000"/>
          <w:sz w:val="28"/>
          <w:szCs w:val="28"/>
        </w:rPr>
        <w:t>Цель:</w:t>
      </w:r>
      <w:r w:rsidRPr="00FE385D">
        <w:rPr>
          <w:color w:val="000000"/>
          <w:sz w:val="28"/>
          <w:szCs w:val="28"/>
        </w:rPr>
        <w:t xml:space="preserve"> развитие наблюдательности и коммуникативных навыков. </w:t>
      </w:r>
    </w:p>
    <w:p w:rsidR="000E1B62" w:rsidRPr="00FE385D" w:rsidRDefault="000E1B62" w:rsidP="00CF3FC9">
      <w:pPr>
        <w:spacing w:before="33" w:after="33"/>
        <w:ind w:left="-567" w:right="-142" w:firstLine="283"/>
        <w:rPr>
          <w:color w:val="000000"/>
          <w:sz w:val="28"/>
          <w:szCs w:val="28"/>
        </w:rPr>
      </w:pPr>
      <w:r w:rsidRPr="00FE385D">
        <w:rPr>
          <w:color w:val="000000"/>
          <w:sz w:val="28"/>
          <w:szCs w:val="28"/>
        </w:rPr>
        <w:t>Количество играющих: группа людей.</w:t>
      </w:r>
    </w:p>
    <w:p w:rsidR="000E1B62" w:rsidRPr="00FE385D" w:rsidRDefault="000E1B62" w:rsidP="00CF3FC9">
      <w:pPr>
        <w:spacing w:before="33" w:after="33"/>
        <w:ind w:left="-567" w:right="-142" w:firstLine="283"/>
        <w:rPr>
          <w:color w:val="000000"/>
          <w:sz w:val="28"/>
          <w:szCs w:val="28"/>
        </w:rPr>
      </w:pPr>
      <w:r w:rsidRPr="00FE385D">
        <w:rPr>
          <w:color w:val="000000"/>
          <w:sz w:val="28"/>
          <w:szCs w:val="28"/>
        </w:rPr>
        <w:t xml:space="preserve">Описание игры: Выбирается ведущий. Он становится в центре, дети обступают его полукругом. Ведущий может показывать любые движения, играющие должны повторять их. Если ребенок ошибся, он выбывает. Победивший ребенок становится ведущим. </w:t>
      </w:r>
    </w:p>
    <w:p w:rsidR="000E1B62" w:rsidRDefault="000E1B62" w:rsidP="00CF3FC9">
      <w:pPr>
        <w:spacing w:before="33" w:after="33"/>
        <w:ind w:left="-567" w:right="-142" w:firstLine="283"/>
        <w:rPr>
          <w:color w:val="000000"/>
          <w:sz w:val="28"/>
          <w:szCs w:val="28"/>
        </w:rPr>
      </w:pPr>
      <w:r w:rsidRPr="00FE385D">
        <w:rPr>
          <w:color w:val="000000"/>
          <w:sz w:val="28"/>
          <w:szCs w:val="28"/>
        </w:rPr>
        <w:t>Комментарий: Необходимо напомнить детям, что они – «зеркало» ведущего, т. е. должны выполнять движения той же рукой (ногой), что и он.</w:t>
      </w:r>
    </w:p>
    <w:p w:rsidR="00DC3846" w:rsidRPr="00FE385D" w:rsidRDefault="00DC3846" w:rsidP="00CF3FC9">
      <w:pPr>
        <w:spacing w:before="33" w:after="33"/>
        <w:ind w:left="-567" w:right="-142" w:firstLine="283"/>
        <w:rPr>
          <w:color w:val="000000"/>
          <w:sz w:val="28"/>
          <w:szCs w:val="28"/>
        </w:rPr>
      </w:pPr>
    </w:p>
    <w:p w:rsidR="000E1B62" w:rsidRPr="00FE385D" w:rsidRDefault="000E1B62" w:rsidP="00CF3FC9">
      <w:pPr>
        <w:spacing w:before="33" w:after="33"/>
        <w:ind w:left="-567" w:right="-142" w:firstLine="283"/>
        <w:rPr>
          <w:b/>
          <w:bCs/>
          <w:sz w:val="28"/>
          <w:szCs w:val="28"/>
        </w:rPr>
      </w:pPr>
      <w:r w:rsidRPr="00FE385D">
        <w:rPr>
          <w:b/>
          <w:color w:val="000000"/>
          <w:sz w:val="28"/>
          <w:szCs w:val="28"/>
        </w:rPr>
        <w:t xml:space="preserve">10. </w:t>
      </w:r>
      <w:r w:rsidRPr="00FE385D">
        <w:rPr>
          <w:b/>
          <w:bCs/>
          <w:color w:val="000000"/>
          <w:sz w:val="28"/>
          <w:szCs w:val="28"/>
        </w:rPr>
        <w:t xml:space="preserve">Час </w:t>
      </w:r>
      <w:r w:rsidR="00D0194E">
        <w:rPr>
          <w:b/>
          <w:bCs/>
          <w:color w:val="000000"/>
          <w:sz w:val="28"/>
          <w:szCs w:val="28"/>
        </w:rPr>
        <w:t>«</w:t>
      </w:r>
      <w:r w:rsidRPr="00FE385D">
        <w:rPr>
          <w:b/>
          <w:bCs/>
          <w:color w:val="000000"/>
          <w:sz w:val="28"/>
          <w:szCs w:val="28"/>
        </w:rPr>
        <w:t>тишины</w:t>
      </w:r>
      <w:r w:rsidR="00D0194E">
        <w:rPr>
          <w:b/>
          <w:bCs/>
          <w:color w:val="000000"/>
          <w:sz w:val="28"/>
          <w:szCs w:val="28"/>
        </w:rPr>
        <w:t>»</w:t>
      </w:r>
      <w:r w:rsidRPr="00FE385D">
        <w:rPr>
          <w:b/>
          <w:bCs/>
          <w:color w:val="000000"/>
          <w:sz w:val="28"/>
          <w:szCs w:val="28"/>
        </w:rPr>
        <w:t xml:space="preserve"> и час «можно».</w:t>
      </w:r>
    </w:p>
    <w:p w:rsidR="000E1B62" w:rsidRPr="00FE385D" w:rsidRDefault="000E1B62" w:rsidP="00CF3FC9">
      <w:pPr>
        <w:spacing w:before="33" w:after="33"/>
        <w:ind w:left="-567" w:right="-142" w:firstLine="283"/>
        <w:rPr>
          <w:sz w:val="28"/>
          <w:szCs w:val="28"/>
        </w:rPr>
      </w:pPr>
      <w:r w:rsidRPr="00FE385D">
        <w:rPr>
          <w:b/>
          <w:color w:val="000000"/>
          <w:sz w:val="28"/>
          <w:szCs w:val="28"/>
        </w:rPr>
        <w:t>Цель:</w:t>
      </w:r>
      <w:r w:rsidRPr="00FE385D">
        <w:rPr>
          <w:color w:val="000000"/>
          <w:sz w:val="28"/>
          <w:szCs w:val="28"/>
        </w:rPr>
        <w:t xml:space="preserve"> развитие произвольности поведения</w:t>
      </w:r>
    </w:p>
    <w:p w:rsidR="000E1B62" w:rsidRPr="00FE385D" w:rsidRDefault="000E1B62" w:rsidP="00CF3FC9">
      <w:pPr>
        <w:spacing w:before="33" w:after="33"/>
        <w:ind w:left="-567" w:right="-142" w:firstLine="283"/>
        <w:rPr>
          <w:color w:val="000000"/>
          <w:sz w:val="28"/>
          <w:szCs w:val="28"/>
        </w:rPr>
      </w:pPr>
      <w:r w:rsidRPr="00FE385D">
        <w:rPr>
          <w:color w:val="000000"/>
          <w:sz w:val="28"/>
          <w:szCs w:val="28"/>
        </w:rPr>
        <w:t>Количество играющих: любое</w:t>
      </w:r>
    </w:p>
    <w:p w:rsidR="000E1B62" w:rsidRDefault="000E1B62" w:rsidP="00CF3FC9">
      <w:pPr>
        <w:spacing w:before="33" w:after="33"/>
        <w:ind w:left="-567" w:right="-142" w:firstLine="283"/>
        <w:rPr>
          <w:color w:val="000000"/>
          <w:sz w:val="28"/>
          <w:szCs w:val="28"/>
        </w:rPr>
      </w:pPr>
      <w:r w:rsidRPr="00FE385D">
        <w:rPr>
          <w:color w:val="000000"/>
          <w:sz w:val="28"/>
          <w:szCs w:val="28"/>
        </w:rPr>
        <w:t>Описание игры: взрослый договаривается с детьми о том, что у них теперь будет час тишины и час «можно». Это значит, что  в час тишины дети будут вести себя тихо и заниматься спокойными делами - рисованием, лепкой и т.д. Зато в час «можно» они смогут делать все, что захочется – бегать, прыгать, кричать, петь и т.д. При этом желательно заранее предупредить, что даже в час «можно» нельзя драться, ругать, обижать кого-то и т.д.</w:t>
      </w:r>
    </w:p>
    <w:p w:rsidR="00DC3846" w:rsidRPr="00FE385D" w:rsidRDefault="00DC3846" w:rsidP="00CF3FC9">
      <w:pPr>
        <w:spacing w:before="33" w:after="33"/>
        <w:ind w:left="-567" w:right="-142" w:firstLine="283"/>
        <w:rPr>
          <w:color w:val="000000"/>
          <w:sz w:val="28"/>
          <w:szCs w:val="28"/>
        </w:rPr>
      </w:pP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11.</w:t>
      </w:r>
      <w:r w:rsidRPr="00FE385D">
        <w:rPr>
          <w:b/>
          <w:bCs/>
          <w:sz w:val="28"/>
          <w:szCs w:val="28"/>
        </w:rPr>
        <w:t xml:space="preserve"> "Говори!".</w:t>
      </w:r>
    </w:p>
    <w:p w:rsidR="000E1B62" w:rsidRPr="00FE385D" w:rsidRDefault="000E1B62" w:rsidP="00CF3FC9">
      <w:pPr>
        <w:spacing w:before="33" w:after="33"/>
        <w:ind w:left="-567" w:right="-142" w:firstLine="283"/>
        <w:rPr>
          <w:b/>
          <w:color w:val="000000"/>
          <w:sz w:val="28"/>
          <w:szCs w:val="28"/>
        </w:rPr>
      </w:pPr>
      <w:r w:rsidRPr="00FE385D">
        <w:rPr>
          <w:sz w:val="28"/>
          <w:szCs w:val="28"/>
        </w:rPr>
        <w:t xml:space="preserve"> </w:t>
      </w:r>
      <w:r w:rsidRPr="00FE385D">
        <w:rPr>
          <w:b/>
          <w:sz w:val="28"/>
          <w:szCs w:val="28"/>
        </w:rPr>
        <w:t>Цель</w:t>
      </w:r>
      <w:r w:rsidRPr="00FE385D">
        <w:rPr>
          <w:sz w:val="28"/>
          <w:szCs w:val="28"/>
        </w:rPr>
        <w:t xml:space="preserve">: развитие умения контролировать импульсивные действия. </w:t>
      </w:r>
      <w:r w:rsidRPr="00FE385D">
        <w:rPr>
          <w:sz w:val="28"/>
          <w:szCs w:val="28"/>
        </w:rPr>
        <w:b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0E1B62" w:rsidRDefault="000E1B62" w:rsidP="00CF3FC9">
      <w:pPr>
        <w:spacing w:before="33" w:after="33"/>
        <w:ind w:left="-567" w:right="-142" w:firstLine="283"/>
        <w:rPr>
          <w:b/>
          <w:bCs/>
          <w:color w:val="000000"/>
          <w:sz w:val="28"/>
          <w:szCs w:val="28"/>
        </w:rPr>
      </w:pPr>
    </w:p>
    <w:p w:rsidR="000E1B62" w:rsidRPr="00FE385D" w:rsidRDefault="000E1B62" w:rsidP="00CF3FC9">
      <w:pPr>
        <w:spacing w:before="33" w:after="33"/>
        <w:ind w:left="-567" w:right="-142" w:firstLine="283"/>
        <w:rPr>
          <w:b/>
          <w:color w:val="000000"/>
          <w:sz w:val="28"/>
          <w:szCs w:val="28"/>
        </w:rPr>
      </w:pPr>
      <w:r w:rsidRPr="00FE385D">
        <w:rPr>
          <w:b/>
          <w:bCs/>
          <w:color w:val="000000"/>
          <w:sz w:val="28"/>
          <w:szCs w:val="28"/>
        </w:rPr>
        <w:lastRenderedPageBreak/>
        <w:t>Упражнения на релаксацию, расслабление мышц и дыхание.</w:t>
      </w:r>
    </w:p>
    <w:p w:rsidR="000E1B62" w:rsidRPr="00FE385D" w:rsidRDefault="000E1B62" w:rsidP="00CF3FC9">
      <w:pPr>
        <w:spacing w:before="33" w:after="33"/>
        <w:ind w:left="-567" w:right="-142" w:firstLine="283"/>
        <w:rPr>
          <w:color w:val="000000"/>
          <w:sz w:val="28"/>
          <w:szCs w:val="28"/>
        </w:rPr>
      </w:pPr>
      <w:r w:rsidRPr="00FE385D">
        <w:rPr>
          <w:b/>
          <w:bCs/>
          <w:color w:val="000000"/>
          <w:sz w:val="28"/>
          <w:szCs w:val="28"/>
        </w:rPr>
        <w:t>1. Дудочка</w:t>
      </w: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Цель:</w:t>
      </w:r>
      <w:r w:rsidRPr="00FE385D">
        <w:rPr>
          <w:color w:val="000000"/>
          <w:sz w:val="28"/>
          <w:szCs w:val="28"/>
        </w:rPr>
        <w:t xml:space="preserve"> расслабление мышц лица, особенно вокруг губ.</w:t>
      </w:r>
    </w:p>
    <w:p w:rsidR="000E1B62" w:rsidRDefault="000E1B62" w:rsidP="00CF3FC9">
      <w:pPr>
        <w:spacing w:before="33" w:after="33"/>
        <w:ind w:left="-567" w:right="-142" w:firstLine="283"/>
        <w:rPr>
          <w:color w:val="000000"/>
          <w:sz w:val="28"/>
          <w:szCs w:val="28"/>
        </w:rPr>
      </w:pPr>
      <w:r w:rsidRPr="00FE385D">
        <w:rPr>
          <w:color w:val="000000"/>
          <w:sz w:val="28"/>
          <w:szCs w:val="28"/>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DC3846" w:rsidRPr="00FE385D" w:rsidRDefault="00DC3846" w:rsidP="00CF3FC9">
      <w:pPr>
        <w:spacing w:before="33" w:after="33"/>
        <w:ind w:left="-567" w:right="-142" w:firstLine="283"/>
        <w:rPr>
          <w:color w:val="000000"/>
          <w:sz w:val="28"/>
          <w:szCs w:val="28"/>
        </w:rPr>
      </w:pP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 xml:space="preserve">2. </w:t>
      </w:r>
      <w:r w:rsidRPr="00FE385D">
        <w:rPr>
          <w:b/>
          <w:bCs/>
          <w:color w:val="000000"/>
          <w:sz w:val="28"/>
          <w:szCs w:val="28"/>
        </w:rPr>
        <w:t>Штанга</w:t>
      </w:r>
      <w:r w:rsidRPr="00FE385D">
        <w:rPr>
          <w:color w:val="000000"/>
          <w:sz w:val="28"/>
          <w:szCs w:val="28"/>
        </w:rPr>
        <w:t xml:space="preserve"> .</w:t>
      </w:r>
    </w:p>
    <w:p w:rsidR="000E1B62" w:rsidRPr="00FE385D" w:rsidRDefault="000E1B62" w:rsidP="00CF3FC9">
      <w:pPr>
        <w:spacing w:before="33" w:after="33"/>
        <w:ind w:left="-567" w:right="-142" w:firstLine="283"/>
        <w:rPr>
          <w:b/>
          <w:color w:val="000000"/>
          <w:sz w:val="28"/>
          <w:szCs w:val="28"/>
        </w:rPr>
      </w:pPr>
      <w:r w:rsidRPr="00FE385D">
        <w:rPr>
          <w:color w:val="000000"/>
          <w:sz w:val="28"/>
          <w:szCs w:val="28"/>
        </w:rPr>
        <w:t> Вариант 1</w:t>
      </w: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Цель:</w:t>
      </w:r>
      <w:r w:rsidRPr="00FE385D">
        <w:rPr>
          <w:color w:val="000000"/>
          <w:sz w:val="28"/>
          <w:szCs w:val="28"/>
        </w:rPr>
        <w:t xml:space="preserve"> расслабить мышцы спины.</w:t>
      </w:r>
    </w:p>
    <w:p w:rsidR="000E1B62" w:rsidRPr="00FE385D" w:rsidRDefault="000E1B62" w:rsidP="00CF3FC9">
      <w:pPr>
        <w:spacing w:before="33" w:after="33"/>
        <w:ind w:left="-567" w:right="-142" w:firstLine="283"/>
        <w:rPr>
          <w:color w:val="000000"/>
          <w:sz w:val="28"/>
          <w:szCs w:val="28"/>
        </w:rPr>
      </w:pPr>
      <w:r w:rsidRPr="00FE385D">
        <w:rPr>
          <w:color w:val="000000"/>
          <w:sz w:val="28"/>
          <w:szCs w:val="28"/>
        </w:rPr>
        <w:t>"Сейчас мы с вами будем спортсменами-тяжелоатлетами. Представьте, что на полу лежит штанга приподнимите ее. Очень тяжело. Выдохните, бросьте штангу на пол, отдохните. Попробуем еще раз".</w:t>
      </w:r>
    </w:p>
    <w:p w:rsidR="0023294E" w:rsidRPr="00DC3846" w:rsidRDefault="000E1B62" w:rsidP="00DC3846">
      <w:pPr>
        <w:spacing w:before="33" w:after="33"/>
        <w:ind w:left="-567" w:right="-142" w:firstLine="283"/>
        <w:rPr>
          <w:color w:val="000000"/>
          <w:sz w:val="28"/>
          <w:szCs w:val="28"/>
        </w:rPr>
      </w:pPr>
      <w:r w:rsidRPr="00FE385D">
        <w:rPr>
          <w:color w:val="000000"/>
          <w:sz w:val="28"/>
          <w:szCs w:val="28"/>
        </w:rPr>
        <w:t>Вариант 2</w:t>
      </w:r>
    </w:p>
    <w:p w:rsidR="000E1B62" w:rsidRDefault="000E1B62" w:rsidP="00CF3FC9">
      <w:pPr>
        <w:spacing w:before="33" w:after="33"/>
        <w:ind w:left="-567" w:right="-142" w:firstLine="283"/>
        <w:rPr>
          <w:color w:val="000000"/>
          <w:sz w:val="28"/>
          <w:szCs w:val="28"/>
        </w:rPr>
      </w:pPr>
      <w:r w:rsidRPr="00FE385D">
        <w:rPr>
          <w:b/>
          <w:color w:val="000000"/>
          <w:sz w:val="28"/>
          <w:szCs w:val="28"/>
        </w:rPr>
        <w:t>Цель</w:t>
      </w:r>
      <w:r w:rsidRPr="00FE385D">
        <w:rPr>
          <w:color w:val="000000"/>
          <w:sz w:val="28"/>
          <w:szCs w:val="28"/>
        </w:rPr>
        <w:t xml:space="preserve">: расслабить мышцы рук и спины, дать возможность ребенку почувствовать себя успешным. "А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 </w:t>
      </w:r>
    </w:p>
    <w:p w:rsidR="00DC3846" w:rsidRPr="00FE385D" w:rsidRDefault="00DC3846" w:rsidP="00CF3FC9">
      <w:pPr>
        <w:spacing w:before="33" w:after="33"/>
        <w:ind w:left="-567" w:right="-142" w:firstLine="283"/>
        <w:rPr>
          <w:color w:val="000000"/>
          <w:sz w:val="28"/>
          <w:szCs w:val="28"/>
        </w:rPr>
      </w:pPr>
    </w:p>
    <w:p w:rsidR="000E1B62" w:rsidRPr="00FE385D" w:rsidRDefault="000E1B62" w:rsidP="00CF3FC9">
      <w:pPr>
        <w:ind w:left="-567" w:right="-142" w:firstLine="283"/>
        <w:rPr>
          <w:b/>
          <w:color w:val="000000"/>
          <w:sz w:val="28"/>
          <w:szCs w:val="28"/>
        </w:rPr>
      </w:pPr>
      <w:r w:rsidRPr="00FE385D">
        <w:rPr>
          <w:b/>
          <w:color w:val="000000"/>
          <w:sz w:val="28"/>
          <w:szCs w:val="28"/>
        </w:rPr>
        <w:t>3.</w:t>
      </w:r>
      <w:r w:rsidRPr="00FE385D">
        <w:rPr>
          <w:b/>
          <w:bCs/>
          <w:color w:val="000000"/>
          <w:sz w:val="28"/>
          <w:szCs w:val="28"/>
        </w:rPr>
        <w:t xml:space="preserve"> Игра: «Давайте поздороваемся». </w:t>
      </w:r>
      <w:r w:rsidRPr="00FE385D">
        <w:rPr>
          <w:b/>
          <w:color w:val="000000"/>
          <w:sz w:val="28"/>
          <w:szCs w:val="28"/>
          <w:lang w:val="en-US"/>
        </w:rPr>
        <w:t> </w:t>
      </w:r>
    </w:p>
    <w:p w:rsidR="000E1B62" w:rsidRPr="00FE385D" w:rsidRDefault="000E1B62" w:rsidP="00CF3FC9">
      <w:pPr>
        <w:spacing w:before="33" w:after="33"/>
        <w:ind w:left="-567" w:right="-142" w:firstLine="283"/>
        <w:rPr>
          <w:color w:val="000000"/>
          <w:sz w:val="28"/>
          <w:szCs w:val="28"/>
        </w:rPr>
      </w:pPr>
      <w:r w:rsidRPr="00FE385D">
        <w:rPr>
          <w:b/>
          <w:color w:val="000000"/>
          <w:sz w:val="28"/>
          <w:szCs w:val="28"/>
        </w:rPr>
        <w:t>Цель</w:t>
      </w:r>
      <w:r w:rsidRPr="00FE385D">
        <w:rPr>
          <w:color w:val="000000"/>
          <w:sz w:val="28"/>
          <w:szCs w:val="28"/>
        </w:rPr>
        <w:t>: Дать возможность почувствовать свое тело, снять мышечное напряжение, ощутить себя членом группы.</w:t>
      </w:r>
    </w:p>
    <w:p w:rsidR="000E1B62" w:rsidRDefault="000E1B62" w:rsidP="00CF3FC9">
      <w:pPr>
        <w:spacing w:before="33" w:after="33"/>
        <w:ind w:left="-567" w:right="-142" w:firstLine="283"/>
        <w:rPr>
          <w:sz w:val="28"/>
          <w:szCs w:val="28"/>
        </w:rPr>
      </w:pPr>
      <w:r w:rsidRPr="00FE385D">
        <w:rPr>
          <w:sz w:val="28"/>
          <w:szCs w:val="28"/>
        </w:rPr>
        <w:t>Содержание: Играющие хаотично передвигаются по комнате в удобном для них темпе и направлении. По определенному сигналу ведущего каждый участник должен успеть поздороваться как можно с большим числом играющих. Варианты сигналов ведущего: Хлопок в ладоши — надо пожать руку всем возможным партнерам; Звонок колокольчика — погладить по спи</w:t>
      </w:r>
      <w:r w:rsidRPr="00FE385D">
        <w:rPr>
          <w:sz w:val="28"/>
          <w:szCs w:val="28"/>
        </w:rPr>
        <w:softHyphen/>
        <w:t>не партнера; Звук свистка — поздороваться «спинками». Желательно для более эффективного ре</w:t>
      </w:r>
      <w:r w:rsidRPr="00FE385D">
        <w:rPr>
          <w:sz w:val="28"/>
          <w:szCs w:val="28"/>
        </w:rPr>
        <w:softHyphen/>
        <w:t>зультата игры ввести запрет на разговоры во время выполнения задания.</w:t>
      </w:r>
    </w:p>
    <w:p w:rsidR="00DC3846" w:rsidRPr="00FE385D" w:rsidRDefault="00DC3846" w:rsidP="00CF3FC9">
      <w:pPr>
        <w:spacing w:before="33" w:after="33"/>
        <w:ind w:left="-567" w:right="-142" w:firstLine="283"/>
        <w:rPr>
          <w:sz w:val="28"/>
          <w:szCs w:val="28"/>
        </w:rPr>
      </w:pPr>
    </w:p>
    <w:p w:rsidR="000E1B62" w:rsidRPr="00DC3846" w:rsidRDefault="000E1B62" w:rsidP="00DC3846">
      <w:pPr>
        <w:pStyle w:val="a8"/>
        <w:numPr>
          <w:ilvl w:val="0"/>
          <w:numId w:val="7"/>
        </w:numPr>
        <w:spacing w:before="33" w:after="33"/>
        <w:ind w:right="-142"/>
        <w:rPr>
          <w:sz w:val="28"/>
          <w:szCs w:val="28"/>
        </w:rPr>
      </w:pPr>
      <w:r w:rsidRPr="00DC3846">
        <w:rPr>
          <w:b/>
          <w:bCs/>
          <w:sz w:val="28"/>
          <w:szCs w:val="28"/>
        </w:rPr>
        <w:t>"Ласковые лапки"</w:t>
      </w:r>
      <w:r w:rsidRPr="00DC3846">
        <w:rPr>
          <w:sz w:val="28"/>
          <w:szCs w:val="28"/>
        </w:rPr>
        <w:t xml:space="preserve"> </w:t>
      </w:r>
      <w:r w:rsidRPr="00DC3846">
        <w:rPr>
          <w:sz w:val="28"/>
          <w:szCs w:val="28"/>
        </w:rPr>
        <w:br/>
      </w:r>
      <w:r w:rsidRPr="00DC3846">
        <w:rPr>
          <w:b/>
          <w:sz w:val="28"/>
          <w:szCs w:val="28"/>
        </w:rPr>
        <w:t>Цель:</w:t>
      </w:r>
      <w:r w:rsidRPr="00DC3846">
        <w:rPr>
          <w:sz w:val="28"/>
          <w:szCs w:val="28"/>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 </w:t>
      </w:r>
      <w:r w:rsidRPr="00DC3846">
        <w:rPr>
          <w:sz w:val="28"/>
          <w:szCs w:val="28"/>
        </w:rPr>
        <w:br/>
        <w:t xml:space="preserve">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w:t>
      </w:r>
      <w:r w:rsidRPr="00DC3846">
        <w:rPr>
          <w:sz w:val="28"/>
          <w:szCs w:val="28"/>
        </w:rPr>
        <w:lastRenderedPageBreak/>
        <w:t xml:space="preserve">поглаживающими, приятными. </w:t>
      </w:r>
      <w:r w:rsidRPr="00DC3846">
        <w:rPr>
          <w:sz w:val="28"/>
          <w:szCs w:val="28"/>
        </w:rPr>
        <w:br/>
        <w:t>Вариант игры: "зверек" будет прикасаться к щеке, колену, ладони. Можно поменяться с ребенком местами.</w:t>
      </w:r>
    </w:p>
    <w:p w:rsidR="00DC3846" w:rsidRPr="00DC3846" w:rsidRDefault="00DC3846" w:rsidP="00DC3846">
      <w:pPr>
        <w:pStyle w:val="a8"/>
        <w:spacing w:before="33" w:after="33"/>
        <w:ind w:left="294" w:right="-142"/>
        <w:rPr>
          <w:sz w:val="28"/>
          <w:szCs w:val="28"/>
        </w:rPr>
      </w:pPr>
    </w:p>
    <w:p w:rsidR="000E1B62" w:rsidRPr="00FE385D" w:rsidRDefault="000E1B62" w:rsidP="00CF3FC9">
      <w:pPr>
        <w:spacing w:before="33" w:after="33"/>
        <w:ind w:left="-567" w:right="-142" w:firstLine="283"/>
        <w:rPr>
          <w:b/>
          <w:sz w:val="28"/>
          <w:szCs w:val="28"/>
        </w:rPr>
      </w:pPr>
      <w:r w:rsidRPr="00FE385D">
        <w:rPr>
          <w:b/>
          <w:sz w:val="28"/>
          <w:szCs w:val="28"/>
        </w:rPr>
        <w:t xml:space="preserve">5. </w:t>
      </w:r>
      <w:r w:rsidRPr="00FE385D">
        <w:rPr>
          <w:b/>
          <w:bCs/>
          <w:sz w:val="28"/>
          <w:szCs w:val="28"/>
        </w:rPr>
        <w:t>"Солдат и тряпичная кукла"</w:t>
      </w:r>
      <w:r w:rsidRPr="00FE385D">
        <w:rPr>
          <w:sz w:val="28"/>
          <w:szCs w:val="28"/>
        </w:rPr>
        <w:br/>
      </w:r>
      <w:r w:rsidRPr="00FE385D">
        <w:rPr>
          <w:color w:val="000000"/>
          <w:sz w:val="28"/>
          <w:szCs w:val="28"/>
        </w:rPr>
        <w:t>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 вы скажете слово "солдат". После того как ребенок постоит в такой напряженной позе, произнесите другую команду - "тряпичная кукла".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r w:rsidRPr="00FE385D">
        <w:rPr>
          <w:color w:val="000000"/>
          <w:sz w:val="28"/>
          <w:szCs w:val="28"/>
        </w:rPr>
        <w:br/>
        <w:t>Примечание. Заканчивать такие игры следует на стадии расслабления, когда вы почувствуете, что ребенок достаточно отдохнул</w:t>
      </w:r>
    </w:p>
    <w:p w:rsidR="000E1B62" w:rsidRDefault="000E1B62" w:rsidP="00CF3FC9">
      <w:pPr>
        <w:spacing w:before="33" w:after="33"/>
        <w:ind w:left="-567" w:right="-142" w:firstLine="283"/>
        <w:jc w:val="center"/>
        <w:rPr>
          <w:b/>
          <w:sz w:val="28"/>
          <w:szCs w:val="28"/>
        </w:rPr>
      </w:pPr>
    </w:p>
    <w:p w:rsidR="000E1B62" w:rsidRPr="00FE385D" w:rsidRDefault="000E1B62" w:rsidP="00CF3FC9">
      <w:pPr>
        <w:spacing w:before="33" w:after="33"/>
        <w:ind w:left="-567" w:right="-142" w:firstLine="283"/>
        <w:jc w:val="center"/>
        <w:rPr>
          <w:b/>
          <w:color w:val="000000"/>
          <w:sz w:val="28"/>
          <w:szCs w:val="28"/>
        </w:rPr>
      </w:pPr>
      <w:r w:rsidRPr="00FE385D">
        <w:rPr>
          <w:b/>
          <w:sz w:val="28"/>
          <w:szCs w:val="28"/>
        </w:rPr>
        <w:t>Пальчиковые игры для гиперактивных детей</w:t>
      </w:r>
    </w:p>
    <w:p w:rsidR="0023294E" w:rsidRPr="00DC3846" w:rsidRDefault="000E1B62" w:rsidP="00DC3846">
      <w:pPr>
        <w:spacing w:after="240"/>
        <w:ind w:left="-567" w:right="-142" w:firstLine="283"/>
        <w:rPr>
          <w:sz w:val="28"/>
          <w:szCs w:val="28"/>
        </w:rPr>
      </w:pPr>
      <w:r w:rsidRPr="00FE385D">
        <w:rPr>
          <w:b/>
          <w:bCs/>
          <w:sz w:val="28"/>
          <w:szCs w:val="28"/>
        </w:rPr>
        <w:t xml:space="preserve">1. "Многоножки" </w:t>
      </w:r>
      <w:r w:rsidRPr="00FE385D">
        <w:rPr>
          <w:sz w:val="28"/>
          <w:szCs w:val="28"/>
        </w:rPr>
        <w:t>Перед началом игры руки находятся н</w:t>
      </w:r>
      <w:r w:rsidR="00CF3FC9">
        <w:rPr>
          <w:sz w:val="28"/>
          <w:szCs w:val="28"/>
        </w:rPr>
        <w:t xml:space="preserve">а краю стола. По сигналу </w:t>
      </w:r>
      <w:r w:rsidRPr="00FE385D">
        <w:rPr>
          <w:sz w:val="28"/>
          <w:szCs w:val="28"/>
        </w:rPr>
        <w:t xml:space="preserve"> многоножки начинают двигаться к противоположному краю парты или в любом другом, задан</w:t>
      </w:r>
      <w:r w:rsidR="00CF3FC9">
        <w:rPr>
          <w:sz w:val="28"/>
          <w:szCs w:val="28"/>
        </w:rPr>
        <w:t>ном педагогом</w:t>
      </w:r>
      <w:r w:rsidRPr="00FE385D">
        <w:rPr>
          <w:sz w:val="28"/>
          <w:szCs w:val="28"/>
        </w:rPr>
        <w:t>, направлении. В движении прин</w:t>
      </w:r>
      <w:r w:rsidR="002A3A24">
        <w:rPr>
          <w:sz w:val="28"/>
          <w:szCs w:val="28"/>
        </w:rPr>
        <w:t>имают участие все пять пальцев.</w:t>
      </w:r>
    </w:p>
    <w:p w:rsidR="00DC3846" w:rsidRDefault="000E1B62" w:rsidP="00CF3FC9">
      <w:pPr>
        <w:spacing w:after="240"/>
        <w:ind w:left="-567" w:right="-142" w:firstLine="283"/>
        <w:rPr>
          <w:sz w:val="28"/>
          <w:szCs w:val="28"/>
        </w:rPr>
      </w:pPr>
      <w:r w:rsidRPr="00FE385D">
        <w:rPr>
          <w:b/>
          <w:sz w:val="28"/>
          <w:szCs w:val="28"/>
        </w:rPr>
        <w:t xml:space="preserve">2. </w:t>
      </w:r>
      <w:r w:rsidRPr="00FE385D">
        <w:rPr>
          <w:b/>
          <w:bCs/>
          <w:sz w:val="28"/>
          <w:szCs w:val="28"/>
        </w:rPr>
        <w:t xml:space="preserve">"Двуножки" </w:t>
      </w:r>
      <w:r w:rsidRPr="00FE385D">
        <w:rPr>
          <w:sz w:val="28"/>
          <w:szCs w:val="28"/>
        </w:rPr>
        <w:t>Игра проводится аналогично предыдущей, но в гонках участвуют только 2 пальца: указательный и средний. Остальные прижаты к ладони. Можно устраивать гонки между "двуножками" левой и правой руки, меж</w:t>
      </w:r>
      <w:r w:rsidR="002A3A24">
        <w:rPr>
          <w:sz w:val="28"/>
          <w:szCs w:val="28"/>
        </w:rPr>
        <w:t>ду "двуножками" соседей по столу</w:t>
      </w:r>
      <w:r w:rsidRPr="00FE385D">
        <w:rPr>
          <w:sz w:val="28"/>
          <w:szCs w:val="28"/>
        </w:rPr>
        <w:t>.</w:t>
      </w:r>
    </w:p>
    <w:p w:rsidR="000E1B62" w:rsidRPr="00FE385D" w:rsidRDefault="000E1B62" w:rsidP="00CF3FC9">
      <w:pPr>
        <w:spacing w:after="240"/>
        <w:ind w:left="-567" w:right="-142" w:firstLine="283"/>
        <w:rPr>
          <w:sz w:val="28"/>
          <w:szCs w:val="28"/>
        </w:rPr>
      </w:pPr>
      <w:r w:rsidRPr="00FE385D">
        <w:rPr>
          <w:sz w:val="28"/>
          <w:szCs w:val="28"/>
        </w:rPr>
        <w:br/>
      </w:r>
      <w:r w:rsidRPr="00FE385D">
        <w:rPr>
          <w:b/>
          <w:sz w:val="28"/>
          <w:szCs w:val="28"/>
        </w:rPr>
        <w:t xml:space="preserve">3. </w:t>
      </w:r>
      <w:r w:rsidRPr="00FE385D">
        <w:rPr>
          <w:b/>
          <w:bCs/>
          <w:sz w:val="28"/>
          <w:szCs w:val="28"/>
        </w:rPr>
        <w:t xml:space="preserve">"Слоны" </w:t>
      </w:r>
      <w:r w:rsidRPr="00FE385D">
        <w:rPr>
          <w:sz w:val="28"/>
          <w:szCs w:val="28"/>
        </w:rPr>
        <w:t>Средний палец правой или левой руки превращается в "хобот", остальные — в "ноги слона". Слону запрещается подпрыгивать и касаться хоботом земли, при ходьбе он должен опираться на все 4 лапы</w:t>
      </w:r>
      <w:r w:rsidR="002A3A24">
        <w:rPr>
          <w:sz w:val="28"/>
          <w:szCs w:val="28"/>
        </w:rPr>
        <w:t xml:space="preserve">. Возможны также гонки слонов. </w:t>
      </w:r>
      <w:r w:rsidRPr="00FE385D">
        <w:rPr>
          <w:sz w:val="28"/>
          <w:szCs w:val="28"/>
        </w:rPr>
        <w:br/>
      </w:r>
      <w:r w:rsidRPr="002A3A24">
        <w:rPr>
          <w:bCs/>
          <w:sz w:val="28"/>
          <w:szCs w:val="28"/>
        </w:rPr>
        <w:t xml:space="preserve">Во всех этих играх сначала дается задание "Кто быстрее всех добежит до края стола?", а затем "Кто </w:t>
      </w:r>
      <w:r w:rsidR="00DC3846">
        <w:rPr>
          <w:bCs/>
          <w:sz w:val="28"/>
          <w:szCs w:val="28"/>
        </w:rPr>
        <w:t xml:space="preserve">медленнее </w:t>
      </w:r>
      <w:r w:rsidRPr="002A3A24">
        <w:rPr>
          <w:bCs/>
          <w:sz w:val="28"/>
          <w:szCs w:val="28"/>
        </w:rPr>
        <w:t>всех, но ни разу не остановившись, дойдет до края стола?" Именно в таком виде игра становится игрой для гиперактивных, поскольку будет развивать умение сдерживаться.</w:t>
      </w:r>
      <w:r w:rsidRPr="00FE385D">
        <w:rPr>
          <w:b/>
          <w:bCs/>
          <w:sz w:val="28"/>
          <w:szCs w:val="28"/>
        </w:rPr>
        <w:t xml:space="preserve"> </w:t>
      </w:r>
    </w:p>
    <w:p w:rsidR="005D7470" w:rsidRPr="002A3A24" w:rsidRDefault="005D7470" w:rsidP="00CF3FC9">
      <w:pPr>
        <w:ind w:left="-567" w:right="-142" w:firstLine="283"/>
      </w:pPr>
      <w:bookmarkStart w:id="1" w:name="_GoBack"/>
      <w:bookmarkEnd w:id="1"/>
    </w:p>
    <w:sectPr w:rsidR="005D7470" w:rsidRPr="002A3A24" w:rsidSect="00CF3FC9">
      <w:footerReference w:type="even" r:id="rId7"/>
      <w:footerReference w:type="default" r:id="rId8"/>
      <w:pgSz w:w="11906" w:h="16838"/>
      <w:pgMar w:top="993" w:right="1133" w:bottom="851"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44E" w:rsidRDefault="007E144E" w:rsidP="00B16B53">
      <w:r>
        <w:separator/>
      </w:r>
    </w:p>
  </w:endnote>
  <w:endnote w:type="continuationSeparator" w:id="0">
    <w:p w:rsidR="007E144E" w:rsidRDefault="007E144E" w:rsidP="00B16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B1" w:rsidRDefault="00B16B53" w:rsidP="00884844">
    <w:pPr>
      <w:pStyle w:val="a5"/>
      <w:framePr w:wrap="around" w:vAnchor="text" w:hAnchor="margin" w:xAlign="right" w:y="1"/>
      <w:rPr>
        <w:rStyle w:val="a7"/>
      </w:rPr>
    </w:pPr>
    <w:r>
      <w:rPr>
        <w:rStyle w:val="a7"/>
      </w:rPr>
      <w:fldChar w:fldCharType="begin"/>
    </w:r>
    <w:r w:rsidR="0023294E">
      <w:rPr>
        <w:rStyle w:val="a7"/>
      </w:rPr>
      <w:instrText xml:space="preserve">PAGE  </w:instrText>
    </w:r>
    <w:r>
      <w:rPr>
        <w:rStyle w:val="a7"/>
      </w:rPr>
      <w:fldChar w:fldCharType="end"/>
    </w:r>
  </w:p>
  <w:p w:rsidR="001216B1" w:rsidRDefault="007E144E" w:rsidP="001216B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B1" w:rsidRDefault="00B16B53" w:rsidP="00884844">
    <w:pPr>
      <w:pStyle w:val="a5"/>
      <w:framePr w:wrap="around" w:vAnchor="text" w:hAnchor="margin" w:xAlign="right" w:y="1"/>
      <w:rPr>
        <w:rStyle w:val="a7"/>
      </w:rPr>
    </w:pPr>
    <w:r>
      <w:rPr>
        <w:rStyle w:val="a7"/>
      </w:rPr>
      <w:fldChar w:fldCharType="begin"/>
    </w:r>
    <w:r w:rsidR="0023294E">
      <w:rPr>
        <w:rStyle w:val="a7"/>
      </w:rPr>
      <w:instrText xml:space="preserve">PAGE  </w:instrText>
    </w:r>
    <w:r>
      <w:rPr>
        <w:rStyle w:val="a7"/>
      </w:rPr>
      <w:fldChar w:fldCharType="separate"/>
    </w:r>
    <w:r w:rsidR="007E144E">
      <w:rPr>
        <w:rStyle w:val="a7"/>
        <w:noProof/>
      </w:rPr>
      <w:t>1</w:t>
    </w:r>
    <w:r>
      <w:rPr>
        <w:rStyle w:val="a7"/>
      </w:rPr>
      <w:fldChar w:fldCharType="end"/>
    </w:r>
  </w:p>
  <w:p w:rsidR="001216B1" w:rsidRDefault="007E144E" w:rsidP="001216B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44E" w:rsidRDefault="007E144E" w:rsidP="00B16B53">
      <w:r>
        <w:separator/>
      </w:r>
    </w:p>
  </w:footnote>
  <w:footnote w:type="continuationSeparator" w:id="0">
    <w:p w:rsidR="007E144E" w:rsidRDefault="007E144E" w:rsidP="00B16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3697"/>
    <w:multiLevelType w:val="hybridMultilevel"/>
    <w:tmpl w:val="EF786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05C18"/>
    <w:multiLevelType w:val="hybridMultilevel"/>
    <w:tmpl w:val="035425A6"/>
    <w:lvl w:ilvl="0" w:tplc="32B8052E">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
    <w:nsid w:val="23A3601C"/>
    <w:multiLevelType w:val="hybridMultilevel"/>
    <w:tmpl w:val="652CA6EE"/>
    <w:lvl w:ilvl="0" w:tplc="F74A92F6">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43C943E8"/>
    <w:multiLevelType w:val="hybridMultilevel"/>
    <w:tmpl w:val="3F924F64"/>
    <w:lvl w:ilvl="0" w:tplc="5068370C">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4">
    <w:nsid w:val="486F136A"/>
    <w:multiLevelType w:val="hybridMultilevel"/>
    <w:tmpl w:val="CE7C0962"/>
    <w:lvl w:ilvl="0" w:tplc="87EC099A">
      <w:start w:val="5"/>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
    <w:nsid w:val="5E3B484B"/>
    <w:multiLevelType w:val="hybridMultilevel"/>
    <w:tmpl w:val="391EC540"/>
    <w:lvl w:ilvl="0" w:tplc="F6B2A9CA">
      <w:start w:val="1"/>
      <w:numFmt w:val="decimal"/>
      <w:lvlText w:val="%1."/>
      <w:lvlJc w:val="left"/>
      <w:pPr>
        <w:ind w:left="-6" w:hanging="420"/>
      </w:pPr>
      <w:rPr>
        <w:rFonts w:hint="default"/>
        <w:color w:val="auto"/>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nsid w:val="63ED4E60"/>
    <w:multiLevelType w:val="hybridMultilevel"/>
    <w:tmpl w:val="AC5835E6"/>
    <w:lvl w:ilvl="0" w:tplc="6F28DFBC">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
    <w:nsid w:val="7F8C7046"/>
    <w:multiLevelType w:val="hybridMultilevel"/>
    <w:tmpl w:val="FAA2AB58"/>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4940"/>
    <w:rsid w:val="000E1B62"/>
    <w:rsid w:val="001A4BF5"/>
    <w:rsid w:val="0023294E"/>
    <w:rsid w:val="002A3A24"/>
    <w:rsid w:val="005D7470"/>
    <w:rsid w:val="007E144E"/>
    <w:rsid w:val="00A74940"/>
    <w:rsid w:val="00B16B53"/>
    <w:rsid w:val="00CF3FC9"/>
    <w:rsid w:val="00D0194E"/>
    <w:rsid w:val="00DC3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E1B62"/>
    <w:rPr>
      <w:b/>
      <w:bCs/>
    </w:rPr>
  </w:style>
  <w:style w:type="character" w:styleId="a4">
    <w:name w:val="Hyperlink"/>
    <w:rsid w:val="000E1B62"/>
    <w:rPr>
      <w:color w:val="0000FF"/>
      <w:u w:val="single"/>
    </w:rPr>
  </w:style>
  <w:style w:type="paragraph" w:customStyle="1" w:styleId="style369">
    <w:name w:val="style36 стиль9"/>
    <w:basedOn w:val="a"/>
    <w:rsid w:val="000E1B62"/>
    <w:pPr>
      <w:spacing w:before="100" w:beforeAutospacing="1" w:after="100" w:afterAutospacing="1" w:line="301" w:lineRule="atLeast"/>
    </w:pPr>
    <w:rPr>
      <w:rFonts w:ascii="Verdana" w:hAnsi="Verdana"/>
      <w:sz w:val="20"/>
      <w:szCs w:val="20"/>
    </w:rPr>
  </w:style>
  <w:style w:type="paragraph" w:customStyle="1" w:styleId="style289">
    <w:name w:val="style28 стиль9"/>
    <w:basedOn w:val="a"/>
    <w:rsid w:val="000E1B62"/>
    <w:pPr>
      <w:spacing w:before="100" w:beforeAutospacing="1" w:after="100" w:afterAutospacing="1" w:line="301" w:lineRule="atLeast"/>
    </w:pPr>
    <w:rPr>
      <w:rFonts w:ascii="Verdana" w:hAnsi="Verdana"/>
      <w:sz w:val="20"/>
      <w:szCs w:val="20"/>
    </w:rPr>
  </w:style>
  <w:style w:type="character" w:customStyle="1" w:styleId="fontstyle130">
    <w:name w:val="fontstyle130"/>
    <w:basedOn w:val="a0"/>
    <w:rsid w:val="000E1B62"/>
  </w:style>
  <w:style w:type="character" w:customStyle="1" w:styleId="fontstyle114">
    <w:name w:val="fontstyle114"/>
    <w:basedOn w:val="a0"/>
    <w:rsid w:val="000E1B62"/>
  </w:style>
  <w:style w:type="paragraph" w:customStyle="1" w:styleId="style839">
    <w:name w:val="style83 стиль9"/>
    <w:basedOn w:val="a"/>
    <w:rsid w:val="000E1B62"/>
    <w:pPr>
      <w:spacing w:before="100" w:beforeAutospacing="1" w:after="100" w:afterAutospacing="1" w:line="301" w:lineRule="atLeast"/>
    </w:pPr>
    <w:rPr>
      <w:rFonts w:ascii="Verdana" w:hAnsi="Verdana"/>
      <w:sz w:val="20"/>
      <w:szCs w:val="20"/>
    </w:rPr>
  </w:style>
  <w:style w:type="paragraph" w:customStyle="1" w:styleId="style659">
    <w:name w:val="style65 стиль9"/>
    <w:basedOn w:val="a"/>
    <w:rsid w:val="000E1B62"/>
    <w:pPr>
      <w:spacing w:before="100" w:beforeAutospacing="1" w:after="100" w:afterAutospacing="1" w:line="301" w:lineRule="atLeast"/>
    </w:pPr>
    <w:rPr>
      <w:rFonts w:ascii="Verdana" w:hAnsi="Verdana"/>
      <w:sz w:val="20"/>
      <w:szCs w:val="20"/>
    </w:rPr>
  </w:style>
  <w:style w:type="character" w:customStyle="1" w:styleId="fontstyle91">
    <w:name w:val="fontstyle91"/>
    <w:basedOn w:val="a0"/>
    <w:rsid w:val="000E1B62"/>
  </w:style>
  <w:style w:type="paragraph" w:customStyle="1" w:styleId="style459">
    <w:name w:val="style45 стиль9"/>
    <w:basedOn w:val="a"/>
    <w:rsid w:val="000E1B62"/>
    <w:pPr>
      <w:spacing w:before="100" w:beforeAutospacing="1" w:after="100" w:afterAutospacing="1" w:line="301" w:lineRule="atLeast"/>
    </w:pPr>
    <w:rPr>
      <w:rFonts w:ascii="Verdana" w:hAnsi="Verdana"/>
      <w:sz w:val="20"/>
      <w:szCs w:val="20"/>
    </w:rPr>
  </w:style>
  <w:style w:type="character" w:customStyle="1" w:styleId="titlemain21">
    <w:name w:val="titlemain21"/>
    <w:rsid w:val="000E1B62"/>
    <w:rPr>
      <w:rFonts w:ascii="Arial" w:hAnsi="Arial" w:cs="Arial"/>
      <w:b/>
      <w:bCs/>
      <w:color w:val="660066"/>
      <w:sz w:val="18"/>
      <w:szCs w:val="18"/>
    </w:rPr>
  </w:style>
  <w:style w:type="paragraph" w:styleId="a5">
    <w:name w:val="footer"/>
    <w:basedOn w:val="a"/>
    <w:link w:val="a6"/>
    <w:rsid w:val="000E1B62"/>
    <w:pPr>
      <w:tabs>
        <w:tab w:val="center" w:pos="4677"/>
        <w:tab w:val="right" w:pos="9355"/>
      </w:tabs>
    </w:pPr>
  </w:style>
  <w:style w:type="character" w:customStyle="1" w:styleId="a6">
    <w:name w:val="Нижний колонтитул Знак"/>
    <w:basedOn w:val="a0"/>
    <w:link w:val="a5"/>
    <w:rsid w:val="000E1B62"/>
    <w:rPr>
      <w:rFonts w:ascii="Times New Roman" w:eastAsia="Times New Roman" w:hAnsi="Times New Roman" w:cs="Times New Roman"/>
      <w:sz w:val="24"/>
      <w:szCs w:val="24"/>
      <w:lang w:eastAsia="ru-RU"/>
    </w:rPr>
  </w:style>
  <w:style w:type="character" w:styleId="a7">
    <w:name w:val="page number"/>
    <w:basedOn w:val="a0"/>
    <w:rsid w:val="000E1B62"/>
  </w:style>
  <w:style w:type="paragraph" w:styleId="a8">
    <w:name w:val="List Paragraph"/>
    <w:basedOn w:val="a"/>
    <w:uiPriority w:val="34"/>
    <w:qFormat/>
    <w:rsid w:val="001A4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E1B62"/>
    <w:rPr>
      <w:b/>
      <w:bCs/>
    </w:rPr>
  </w:style>
  <w:style w:type="character" w:styleId="a4">
    <w:name w:val="Hyperlink"/>
    <w:rsid w:val="000E1B62"/>
    <w:rPr>
      <w:color w:val="0000FF"/>
      <w:u w:val="single"/>
    </w:rPr>
  </w:style>
  <w:style w:type="paragraph" w:customStyle="1" w:styleId="style369">
    <w:name w:val="style36 стиль9"/>
    <w:basedOn w:val="a"/>
    <w:rsid w:val="000E1B62"/>
    <w:pPr>
      <w:spacing w:before="100" w:beforeAutospacing="1" w:after="100" w:afterAutospacing="1" w:line="301" w:lineRule="atLeast"/>
    </w:pPr>
    <w:rPr>
      <w:rFonts w:ascii="Verdana" w:hAnsi="Verdana"/>
      <w:sz w:val="20"/>
      <w:szCs w:val="20"/>
    </w:rPr>
  </w:style>
  <w:style w:type="paragraph" w:customStyle="1" w:styleId="style289">
    <w:name w:val="style28 стиль9"/>
    <w:basedOn w:val="a"/>
    <w:rsid w:val="000E1B62"/>
    <w:pPr>
      <w:spacing w:before="100" w:beforeAutospacing="1" w:after="100" w:afterAutospacing="1" w:line="301" w:lineRule="atLeast"/>
    </w:pPr>
    <w:rPr>
      <w:rFonts w:ascii="Verdana" w:hAnsi="Verdana"/>
      <w:sz w:val="20"/>
      <w:szCs w:val="20"/>
    </w:rPr>
  </w:style>
  <w:style w:type="character" w:customStyle="1" w:styleId="fontstyle130">
    <w:name w:val="fontstyle130"/>
    <w:basedOn w:val="a0"/>
    <w:rsid w:val="000E1B62"/>
  </w:style>
  <w:style w:type="character" w:customStyle="1" w:styleId="fontstyle114">
    <w:name w:val="fontstyle114"/>
    <w:basedOn w:val="a0"/>
    <w:rsid w:val="000E1B62"/>
  </w:style>
  <w:style w:type="paragraph" w:customStyle="1" w:styleId="style839">
    <w:name w:val="style83 стиль9"/>
    <w:basedOn w:val="a"/>
    <w:rsid w:val="000E1B62"/>
    <w:pPr>
      <w:spacing w:before="100" w:beforeAutospacing="1" w:after="100" w:afterAutospacing="1" w:line="301" w:lineRule="atLeast"/>
    </w:pPr>
    <w:rPr>
      <w:rFonts w:ascii="Verdana" w:hAnsi="Verdana"/>
      <w:sz w:val="20"/>
      <w:szCs w:val="20"/>
    </w:rPr>
  </w:style>
  <w:style w:type="paragraph" w:customStyle="1" w:styleId="style659">
    <w:name w:val="style65 стиль9"/>
    <w:basedOn w:val="a"/>
    <w:rsid w:val="000E1B62"/>
    <w:pPr>
      <w:spacing w:before="100" w:beforeAutospacing="1" w:after="100" w:afterAutospacing="1" w:line="301" w:lineRule="atLeast"/>
    </w:pPr>
    <w:rPr>
      <w:rFonts w:ascii="Verdana" w:hAnsi="Verdana"/>
      <w:sz w:val="20"/>
      <w:szCs w:val="20"/>
    </w:rPr>
  </w:style>
  <w:style w:type="character" w:customStyle="1" w:styleId="fontstyle91">
    <w:name w:val="fontstyle91"/>
    <w:basedOn w:val="a0"/>
    <w:rsid w:val="000E1B62"/>
  </w:style>
  <w:style w:type="paragraph" w:customStyle="1" w:styleId="style459">
    <w:name w:val="style45 стиль9"/>
    <w:basedOn w:val="a"/>
    <w:rsid w:val="000E1B62"/>
    <w:pPr>
      <w:spacing w:before="100" w:beforeAutospacing="1" w:after="100" w:afterAutospacing="1" w:line="301" w:lineRule="atLeast"/>
    </w:pPr>
    <w:rPr>
      <w:rFonts w:ascii="Verdana" w:hAnsi="Verdana"/>
      <w:sz w:val="20"/>
      <w:szCs w:val="20"/>
    </w:rPr>
  </w:style>
  <w:style w:type="character" w:customStyle="1" w:styleId="titlemain21">
    <w:name w:val="titlemain21"/>
    <w:rsid w:val="000E1B62"/>
    <w:rPr>
      <w:rFonts w:ascii="Arial" w:hAnsi="Arial" w:cs="Arial"/>
      <w:b/>
      <w:bCs/>
      <w:color w:val="660066"/>
      <w:sz w:val="18"/>
      <w:szCs w:val="18"/>
    </w:rPr>
  </w:style>
  <w:style w:type="paragraph" w:styleId="a5">
    <w:name w:val="footer"/>
    <w:basedOn w:val="a"/>
    <w:link w:val="a6"/>
    <w:rsid w:val="000E1B62"/>
    <w:pPr>
      <w:tabs>
        <w:tab w:val="center" w:pos="4677"/>
        <w:tab w:val="right" w:pos="9355"/>
      </w:tabs>
    </w:pPr>
  </w:style>
  <w:style w:type="character" w:customStyle="1" w:styleId="a6">
    <w:name w:val="Нижний колонтитул Знак"/>
    <w:basedOn w:val="a0"/>
    <w:link w:val="a5"/>
    <w:rsid w:val="000E1B62"/>
    <w:rPr>
      <w:rFonts w:ascii="Times New Roman" w:eastAsia="Times New Roman" w:hAnsi="Times New Roman" w:cs="Times New Roman"/>
      <w:sz w:val="24"/>
      <w:szCs w:val="24"/>
      <w:lang w:eastAsia="ru-RU"/>
    </w:rPr>
  </w:style>
  <w:style w:type="character" w:styleId="a7">
    <w:name w:val="page number"/>
    <w:basedOn w:val="a0"/>
    <w:rsid w:val="000E1B62"/>
  </w:style>
  <w:style w:type="paragraph" w:styleId="a8">
    <w:name w:val="List Paragraph"/>
    <w:basedOn w:val="a"/>
    <w:uiPriority w:val="34"/>
    <w:qFormat/>
    <w:rsid w:val="001A4BF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Пользователь Windows</cp:lastModifiedBy>
  <cp:revision>2</cp:revision>
  <dcterms:created xsi:type="dcterms:W3CDTF">2021-11-06T09:53:00Z</dcterms:created>
  <dcterms:modified xsi:type="dcterms:W3CDTF">2021-11-06T09:53:00Z</dcterms:modified>
</cp:coreProperties>
</file>